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E8" w:rsidRPr="00F43FE8" w:rsidRDefault="00F43FE8" w:rsidP="00F43FE8">
      <w:pPr>
        <w:pStyle w:val="Prrafodelista"/>
        <w:rPr>
          <w:lang w:val="fr-HT"/>
        </w:rPr>
      </w:pPr>
      <w:r>
        <w:rPr>
          <w:sz w:val="36"/>
          <w:szCs w:val="36"/>
          <w:lang w:val="fr-FR"/>
        </w:rPr>
        <w:t>LA RENCONTRE</w:t>
      </w:r>
      <w:r w:rsidRPr="00E56605">
        <w:rPr>
          <w:lang w:val="fr-FR"/>
        </w:rPr>
        <w:t xml:space="preserve">. </w:t>
      </w:r>
      <w:r w:rsidR="00996779">
        <w:rPr>
          <w:sz w:val="36"/>
          <w:szCs w:val="36"/>
          <w:lang w:val="fr-FR"/>
        </w:rPr>
        <w:t xml:space="preserve"> Corrigé</w:t>
      </w:r>
    </w:p>
    <w:p w:rsidR="00F43FE8" w:rsidRPr="00F43FE8" w:rsidRDefault="00F43FE8" w:rsidP="00F43FE8">
      <w:pPr>
        <w:pStyle w:val="Prrafodelista"/>
        <w:ind w:left="1080"/>
        <w:rPr>
          <w:sz w:val="28"/>
          <w:szCs w:val="28"/>
          <w:lang w:val="fr-HT"/>
        </w:rPr>
      </w:pPr>
    </w:p>
    <w:p w:rsidR="00F43FE8" w:rsidRPr="00F43FE8" w:rsidRDefault="00F43FE8" w:rsidP="00F43FE8">
      <w:pPr>
        <w:pStyle w:val="Prrafodelista"/>
        <w:ind w:left="1080"/>
        <w:rPr>
          <w:sz w:val="28"/>
          <w:szCs w:val="28"/>
          <w:u w:val="single"/>
          <w:lang w:val="fr-HT"/>
        </w:rPr>
      </w:pPr>
      <w:r w:rsidRPr="00F43FE8">
        <w:rPr>
          <w:sz w:val="28"/>
          <w:szCs w:val="28"/>
          <w:u w:val="single"/>
          <w:lang w:val="fr-HT"/>
        </w:rPr>
        <w:t>L’amitié</w:t>
      </w:r>
    </w:p>
    <w:p w:rsidR="00F43FE8" w:rsidRDefault="00F43FE8" w:rsidP="00F43FE8">
      <w:pPr>
        <w:pStyle w:val="Prrafodelista"/>
        <w:ind w:left="1080"/>
        <w:rPr>
          <w:lang w:val="fr-HT"/>
        </w:rPr>
      </w:pPr>
    </w:p>
    <w:p w:rsidR="00CD59D8" w:rsidRPr="00CD59D8" w:rsidRDefault="00CD59D8" w:rsidP="00F43FE8">
      <w:pPr>
        <w:pStyle w:val="Prrafodelista"/>
        <w:numPr>
          <w:ilvl w:val="0"/>
          <w:numId w:val="8"/>
        </w:numPr>
        <w:rPr>
          <w:lang w:val="fr-HT"/>
        </w:rPr>
      </w:pPr>
      <w:r w:rsidRPr="00CD59D8">
        <w:rPr>
          <w:lang w:val="fr-HT"/>
        </w:rPr>
        <w:t xml:space="preserve">Lexique </w:t>
      </w:r>
    </w:p>
    <w:tbl>
      <w:tblPr>
        <w:tblStyle w:val="Tablaconcuadrcula"/>
        <w:tblW w:w="0" w:type="auto"/>
        <w:tblInd w:w="817" w:type="dxa"/>
        <w:tblLook w:val="04A0"/>
      </w:tblPr>
      <w:tblGrid>
        <w:gridCol w:w="3827"/>
        <w:gridCol w:w="3261"/>
      </w:tblGrid>
      <w:tr w:rsidR="00CD59D8" w:rsidRPr="00CD59D8" w:rsidTr="00915AA9">
        <w:tc>
          <w:tcPr>
            <w:tcW w:w="3827" w:type="dxa"/>
          </w:tcPr>
          <w:p w:rsidR="00CD59D8" w:rsidRPr="00CD59D8" w:rsidRDefault="00CD59D8" w:rsidP="00915AA9">
            <w:pPr>
              <w:rPr>
                <w:rFonts w:ascii="Candara" w:hAnsi="Candara"/>
                <w:sz w:val="20"/>
                <w:szCs w:val="20"/>
                <w:lang w:val="fr-HT"/>
              </w:rPr>
            </w:pPr>
            <w:r w:rsidRPr="00CD59D8">
              <w:rPr>
                <w:rFonts w:ascii="Candara" w:hAnsi="Candara"/>
                <w:sz w:val="20"/>
                <w:szCs w:val="20"/>
                <w:lang w:val="fr-HT"/>
              </w:rPr>
              <w:t xml:space="preserve">Lexique des émotions et des sentiments </w:t>
            </w:r>
          </w:p>
        </w:tc>
        <w:tc>
          <w:tcPr>
            <w:tcW w:w="3261" w:type="dxa"/>
          </w:tcPr>
          <w:p w:rsidR="00CD59D8" w:rsidRPr="00CD59D8" w:rsidRDefault="00CD59D8" w:rsidP="00915AA9">
            <w:pPr>
              <w:rPr>
                <w:rFonts w:ascii="Candara" w:hAnsi="Candara"/>
                <w:sz w:val="20"/>
                <w:szCs w:val="20"/>
                <w:lang w:val="fr-HT"/>
              </w:rPr>
            </w:pPr>
            <w:r w:rsidRPr="00CD59D8">
              <w:rPr>
                <w:rFonts w:ascii="Candara" w:hAnsi="Candara"/>
                <w:sz w:val="20"/>
                <w:szCs w:val="20"/>
                <w:lang w:val="fr-HT"/>
              </w:rPr>
              <w:t>Lexique de la nature</w:t>
            </w:r>
          </w:p>
        </w:tc>
      </w:tr>
      <w:tr w:rsidR="00CD59D8" w:rsidRPr="00CD59D8" w:rsidTr="00915AA9">
        <w:tc>
          <w:tcPr>
            <w:tcW w:w="3827" w:type="dxa"/>
          </w:tcPr>
          <w:p w:rsidR="00CD59D8" w:rsidRPr="00CD59D8" w:rsidRDefault="00CD59D8" w:rsidP="00915AA9">
            <w:pPr>
              <w:rPr>
                <w:rFonts w:ascii="Candara" w:hAnsi="Candara"/>
                <w:color w:val="E36C0A" w:themeColor="accent6" w:themeShade="BF"/>
                <w:sz w:val="20"/>
                <w:szCs w:val="20"/>
                <w:lang w:val="fr-HT"/>
              </w:rPr>
            </w:pPr>
          </w:p>
          <w:p w:rsidR="00CD59D8" w:rsidRPr="00CD59D8" w:rsidRDefault="00CD59D8" w:rsidP="00CD59D8">
            <w:pPr>
              <w:rPr>
                <w:rFonts w:ascii="Candara" w:hAnsi="Candara"/>
                <w:color w:val="E36C0A" w:themeColor="accent6" w:themeShade="BF"/>
                <w:sz w:val="20"/>
                <w:szCs w:val="20"/>
                <w:lang w:val="fr-HT"/>
              </w:rPr>
            </w:pPr>
            <w:r w:rsidRPr="00CD59D8">
              <w:rPr>
                <w:rFonts w:ascii="Candara" w:hAnsi="Candara"/>
                <w:color w:val="E36C0A" w:themeColor="accent6" w:themeShade="BF"/>
                <w:sz w:val="20"/>
                <w:szCs w:val="20"/>
                <w:lang w:val="fr-HT"/>
              </w:rPr>
              <w:t xml:space="preserve">Douceur, cœur, tendresse, tristesse, larmes, peines, chauffer mon  cœur </w:t>
            </w:r>
          </w:p>
        </w:tc>
        <w:tc>
          <w:tcPr>
            <w:tcW w:w="3261" w:type="dxa"/>
          </w:tcPr>
          <w:p w:rsidR="00CD59D8" w:rsidRPr="00CD59D8" w:rsidRDefault="00CD59D8" w:rsidP="00915AA9">
            <w:pPr>
              <w:rPr>
                <w:rFonts w:ascii="Candara" w:hAnsi="Candara"/>
                <w:color w:val="E36C0A" w:themeColor="accent6" w:themeShade="BF"/>
                <w:sz w:val="20"/>
                <w:szCs w:val="20"/>
                <w:lang w:val="fr-HT"/>
              </w:rPr>
            </w:pPr>
          </w:p>
          <w:p w:rsidR="00CD59D8" w:rsidRPr="00CD59D8" w:rsidRDefault="00CD59D8" w:rsidP="00915AA9">
            <w:pPr>
              <w:rPr>
                <w:rFonts w:ascii="Candara" w:hAnsi="Candara"/>
                <w:color w:val="E36C0A" w:themeColor="accent6" w:themeShade="BF"/>
                <w:sz w:val="20"/>
                <w:szCs w:val="20"/>
                <w:lang w:val="fr-HT"/>
              </w:rPr>
            </w:pPr>
            <w:r w:rsidRPr="00CD59D8">
              <w:rPr>
                <w:rFonts w:ascii="Candara" w:hAnsi="Candara"/>
                <w:color w:val="E36C0A" w:themeColor="accent6" w:themeShade="BF"/>
                <w:sz w:val="20"/>
                <w:szCs w:val="20"/>
                <w:lang w:val="fr-HT"/>
              </w:rPr>
              <w:t>Nuages, soleil, pluie, saison, oiseaux de passage</w:t>
            </w:r>
          </w:p>
          <w:p w:rsidR="00CD59D8" w:rsidRPr="00CD59D8" w:rsidRDefault="00CD59D8" w:rsidP="00915AA9">
            <w:pPr>
              <w:rPr>
                <w:rFonts w:ascii="Candara" w:hAnsi="Candara"/>
                <w:color w:val="E36C0A" w:themeColor="accent6" w:themeShade="BF"/>
                <w:sz w:val="20"/>
                <w:szCs w:val="20"/>
                <w:lang w:val="fr-HT"/>
              </w:rPr>
            </w:pPr>
          </w:p>
          <w:p w:rsidR="00CD59D8" w:rsidRPr="00CD59D8" w:rsidRDefault="00CD59D8" w:rsidP="00915AA9">
            <w:pPr>
              <w:rPr>
                <w:rFonts w:ascii="Candara" w:hAnsi="Candara"/>
                <w:color w:val="E36C0A" w:themeColor="accent6" w:themeShade="BF"/>
                <w:sz w:val="20"/>
                <w:szCs w:val="20"/>
                <w:lang w:val="fr-HT"/>
              </w:rPr>
            </w:pPr>
          </w:p>
        </w:tc>
      </w:tr>
    </w:tbl>
    <w:p w:rsidR="00CD59D8" w:rsidRPr="00CD59D8" w:rsidRDefault="00CD59D8" w:rsidP="00CD59D8">
      <w:pPr>
        <w:pStyle w:val="Prrafodelista"/>
        <w:rPr>
          <w:lang w:val="fr-HT"/>
        </w:rPr>
      </w:pPr>
    </w:p>
    <w:p w:rsidR="00CD59D8" w:rsidRPr="00F43FE8" w:rsidRDefault="00CD59D8" w:rsidP="00F43FE8">
      <w:pPr>
        <w:pStyle w:val="Prrafodelista"/>
        <w:numPr>
          <w:ilvl w:val="0"/>
          <w:numId w:val="8"/>
        </w:numPr>
        <w:rPr>
          <w:lang w:val="fr-HT"/>
        </w:rPr>
      </w:pPr>
      <w:r w:rsidRPr="00F43FE8">
        <w:rPr>
          <w:lang w:val="fr-HT"/>
        </w:rPr>
        <w:t xml:space="preserve">Compréhension du texte : </w:t>
      </w:r>
    </w:p>
    <w:p w:rsidR="00CD59D8" w:rsidRDefault="00CD59D8" w:rsidP="00CD59D8">
      <w:pPr>
        <w:pStyle w:val="Prrafodelista"/>
        <w:numPr>
          <w:ilvl w:val="0"/>
          <w:numId w:val="4"/>
        </w:numPr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>Trouve dans la chanson des vers qui signifient…</w:t>
      </w:r>
    </w:p>
    <w:p w:rsidR="00CD59D8" w:rsidRDefault="00CD59D8" w:rsidP="00CD59D8">
      <w:pPr>
        <w:pStyle w:val="Prrafodelista"/>
        <w:numPr>
          <w:ilvl w:val="0"/>
          <w:numId w:val="5"/>
        </w:numPr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>L’amitié implique des moments de bonheur et de malheur (plus d’une possibilité)</w:t>
      </w:r>
    </w:p>
    <w:p w:rsidR="00CD59D8" w:rsidRDefault="00CD59D8" w:rsidP="00CD59D8">
      <w:pPr>
        <w:pStyle w:val="Prrafodelista"/>
        <w:ind w:left="1440"/>
        <w:rPr>
          <w:rFonts w:ascii="Candara" w:hAnsi="Candara"/>
          <w:color w:val="E36C0A" w:themeColor="accent6" w:themeShade="BF"/>
          <w:sz w:val="20"/>
          <w:szCs w:val="20"/>
          <w:lang w:val="fr-FR"/>
        </w:rPr>
      </w:pPr>
      <w:r>
        <w:rPr>
          <w:rFonts w:ascii="Candara" w:hAnsi="Candara"/>
          <w:color w:val="E36C0A" w:themeColor="accent6" w:themeShade="BF"/>
          <w:sz w:val="20"/>
          <w:szCs w:val="20"/>
          <w:lang w:val="fr-FR"/>
        </w:rPr>
        <w:t>« Dans leurs cœurs est gravée une infinie tendresse. Mais parfois dans leurs yeux se glisse la tristesse »</w:t>
      </w:r>
    </w:p>
    <w:p w:rsidR="00CD59D8" w:rsidRDefault="00CD59D8" w:rsidP="00CD59D8">
      <w:pPr>
        <w:pStyle w:val="Prrafodelista"/>
        <w:ind w:left="1440"/>
        <w:rPr>
          <w:rFonts w:ascii="Candara" w:hAnsi="Candara"/>
          <w:color w:val="E36C0A" w:themeColor="accent6" w:themeShade="BF"/>
          <w:sz w:val="20"/>
          <w:szCs w:val="20"/>
          <w:lang w:val="fr-FR"/>
        </w:rPr>
      </w:pPr>
      <w:r>
        <w:rPr>
          <w:rFonts w:ascii="Candara" w:hAnsi="Candara"/>
          <w:color w:val="E36C0A" w:themeColor="accent6" w:themeShade="BF"/>
          <w:sz w:val="20"/>
          <w:szCs w:val="20"/>
          <w:lang w:val="fr-FR"/>
        </w:rPr>
        <w:t>« Donner autour de toi un peu de ta tendresse, lorsqu’un autre voudra te cacher sa tristesse »</w:t>
      </w:r>
    </w:p>
    <w:p w:rsidR="00CD59D8" w:rsidRDefault="00CD59D8" w:rsidP="00CD59D8">
      <w:pPr>
        <w:pStyle w:val="Prrafodelista"/>
        <w:ind w:left="1440"/>
        <w:rPr>
          <w:rFonts w:ascii="Candara" w:hAnsi="Candara"/>
          <w:color w:val="E36C0A" w:themeColor="accent6" w:themeShade="BF"/>
          <w:sz w:val="20"/>
          <w:szCs w:val="20"/>
          <w:lang w:val="fr-FR"/>
        </w:rPr>
      </w:pPr>
      <w:r>
        <w:rPr>
          <w:rFonts w:ascii="Candara" w:hAnsi="Candara"/>
          <w:color w:val="E36C0A" w:themeColor="accent6" w:themeShade="BF"/>
          <w:sz w:val="20"/>
          <w:szCs w:val="20"/>
          <w:lang w:val="fr-FR"/>
        </w:rPr>
        <w:t>« Soleil et pluie comme simples bagages »</w:t>
      </w:r>
    </w:p>
    <w:p w:rsidR="00CD59D8" w:rsidRDefault="00CD59D8" w:rsidP="00CD59D8">
      <w:pPr>
        <w:pStyle w:val="Prrafodelista"/>
        <w:numPr>
          <w:ilvl w:val="0"/>
          <w:numId w:val="5"/>
        </w:numPr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>L’amitié arrive comme par hasard.</w:t>
      </w:r>
    </w:p>
    <w:p w:rsidR="00CD59D8" w:rsidRDefault="00CD59D8" w:rsidP="00CD59D8">
      <w:pPr>
        <w:pStyle w:val="Prrafodelista"/>
        <w:ind w:left="1416"/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color w:val="E36C0A" w:themeColor="accent6" w:themeShade="BF"/>
          <w:sz w:val="20"/>
          <w:szCs w:val="20"/>
          <w:lang w:val="fr-FR"/>
        </w:rPr>
        <w:t>« Beaucoup de mes amis sont venus des nuages »</w:t>
      </w:r>
    </w:p>
    <w:p w:rsidR="00CD59D8" w:rsidRDefault="00CD59D8" w:rsidP="00CD59D8">
      <w:pPr>
        <w:pStyle w:val="Prrafodelista"/>
        <w:numPr>
          <w:ilvl w:val="0"/>
          <w:numId w:val="5"/>
        </w:numPr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>Les vrais amis reviennent toujours.</w:t>
      </w:r>
    </w:p>
    <w:p w:rsidR="00CD59D8" w:rsidRPr="00CD59D8" w:rsidRDefault="00CD59D8" w:rsidP="00CD59D8">
      <w:pPr>
        <w:pStyle w:val="Prrafodelista"/>
        <w:ind w:left="1440"/>
        <w:rPr>
          <w:rFonts w:ascii="Candara" w:hAnsi="Candara"/>
          <w:color w:val="E36C0A" w:themeColor="accent6" w:themeShade="BF"/>
          <w:sz w:val="20"/>
          <w:szCs w:val="20"/>
          <w:lang w:val="fr-FR"/>
        </w:rPr>
      </w:pPr>
      <w:r>
        <w:rPr>
          <w:rFonts w:ascii="Candara" w:hAnsi="Candara"/>
          <w:color w:val="E36C0A" w:themeColor="accent6" w:themeShade="BF"/>
          <w:sz w:val="20"/>
          <w:szCs w:val="20"/>
          <w:lang w:val="fr-FR"/>
        </w:rPr>
        <w:t>« La fidélité des oiseaux de passage »</w:t>
      </w:r>
    </w:p>
    <w:p w:rsidR="00CD59D8" w:rsidRDefault="00CD59D8" w:rsidP="00CD59D8">
      <w:pPr>
        <w:pStyle w:val="Prrafodelista"/>
        <w:numPr>
          <w:ilvl w:val="0"/>
          <w:numId w:val="5"/>
        </w:numPr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>Nous ne savons pas de quoi l’avenir sera fait.</w:t>
      </w:r>
    </w:p>
    <w:p w:rsidR="00CD59D8" w:rsidRPr="00CD59D8" w:rsidRDefault="00CD59D8" w:rsidP="00CD59D8">
      <w:pPr>
        <w:pStyle w:val="Prrafodelista"/>
        <w:ind w:left="1440"/>
        <w:rPr>
          <w:rFonts w:ascii="Candara" w:hAnsi="Candara"/>
          <w:color w:val="E36C0A" w:themeColor="accent6" w:themeShade="BF"/>
          <w:sz w:val="20"/>
          <w:szCs w:val="20"/>
          <w:lang w:val="fr-FR"/>
        </w:rPr>
      </w:pPr>
      <w:r>
        <w:rPr>
          <w:rFonts w:ascii="Candara" w:hAnsi="Candara"/>
          <w:color w:val="E36C0A" w:themeColor="accent6" w:themeShade="BF"/>
          <w:sz w:val="20"/>
          <w:szCs w:val="20"/>
          <w:lang w:val="fr-FR"/>
        </w:rPr>
        <w:t>« Comme on ne sait pas ce que la vie nous donne »</w:t>
      </w:r>
    </w:p>
    <w:p w:rsidR="00CD59D8" w:rsidRDefault="00CD59D8" w:rsidP="00CD59D8">
      <w:pPr>
        <w:pStyle w:val="Prrafodelista"/>
        <w:ind w:left="1440"/>
        <w:rPr>
          <w:rFonts w:ascii="Candara" w:hAnsi="Candara"/>
          <w:sz w:val="20"/>
          <w:szCs w:val="20"/>
          <w:lang w:val="fr-FR"/>
        </w:rPr>
      </w:pPr>
    </w:p>
    <w:p w:rsidR="00CD59D8" w:rsidRDefault="00CD59D8" w:rsidP="00CD59D8">
      <w:pPr>
        <w:pStyle w:val="Prrafodelista"/>
        <w:numPr>
          <w:ilvl w:val="0"/>
          <w:numId w:val="4"/>
        </w:numPr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 xml:space="preserve">Explique les métaphores suivantes : </w:t>
      </w:r>
    </w:p>
    <w:p w:rsidR="00CD59D8" w:rsidRDefault="00CD59D8" w:rsidP="00CD59D8">
      <w:pPr>
        <w:pStyle w:val="Prrafodelista"/>
        <w:numPr>
          <w:ilvl w:val="0"/>
          <w:numId w:val="5"/>
        </w:numPr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>« La fidélité des oiseaux de passage »</w:t>
      </w:r>
    </w:p>
    <w:p w:rsidR="00CD59D8" w:rsidRPr="00F873FE" w:rsidRDefault="00CD59D8" w:rsidP="00CD59D8">
      <w:pPr>
        <w:pStyle w:val="Prrafodelista"/>
        <w:ind w:left="1440"/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color w:val="E36C0A" w:themeColor="accent6" w:themeShade="BF"/>
          <w:sz w:val="20"/>
          <w:szCs w:val="20"/>
          <w:lang w:val="fr-FR"/>
        </w:rPr>
        <w:t>Les oiseaux, comme les amis, partent mais reviennent toujours.</w:t>
      </w:r>
    </w:p>
    <w:p w:rsidR="00CD59D8" w:rsidRDefault="00CD59D8" w:rsidP="00CD59D8">
      <w:pPr>
        <w:pStyle w:val="Prrafodelista"/>
        <w:numPr>
          <w:ilvl w:val="0"/>
          <w:numId w:val="5"/>
        </w:numPr>
        <w:rPr>
          <w:rFonts w:ascii="Candara" w:hAnsi="Candara"/>
          <w:sz w:val="20"/>
          <w:szCs w:val="20"/>
          <w:lang w:val="fr-FR"/>
        </w:rPr>
      </w:pPr>
      <w:r>
        <w:rPr>
          <w:rFonts w:ascii="Candara" w:hAnsi="Candara"/>
          <w:sz w:val="20"/>
          <w:szCs w:val="20"/>
          <w:lang w:val="fr-FR"/>
        </w:rPr>
        <w:t>« Je viendrai chez toi chauffer mon cœur à ton bois »</w:t>
      </w:r>
    </w:p>
    <w:p w:rsidR="00CD59D8" w:rsidRPr="00CD59D8" w:rsidRDefault="00CD59D8" w:rsidP="00CD59D8">
      <w:pPr>
        <w:pStyle w:val="Prrafodelista"/>
        <w:ind w:left="1440"/>
        <w:rPr>
          <w:rFonts w:ascii="Candara" w:hAnsi="Candara"/>
          <w:color w:val="E36C0A" w:themeColor="accent6" w:themeShade="BF"/>
          <w:sz w:val="20"/>
          <w:szCs w:val="20"/>
          <w:lang w:val="fr-FR"/>
        </w:rPr>
      </w:pPr>
      <w:r>
        <w:rPr>
          <w:rFonts w:ascii="Candara" w:hAnsi="Candara"/>
          <w:color w:val="E36C0A" w:themeColor="accent6" w:themeShade="BF"/>
          <w:sz w:val="20"/>
          <w:szCs w:val="20"/>
          <w:lang w:val="fr-FR"/>
        </w:rPr>
        <w:t>L’ami procure réconfort et chaleur comme devant un feu de bois.</w:t>
      </w:r>
    </w:p>
    <w:p w:rsidR="00CD59D8" w:rsidRDefault="00CD59D8" w:rsidP="00CD59D8">
      <w:pPr>
        <w:pStyle w:val="Prrafodelista"/>
        <w:rPr>
          <w:rFonts w:ascii="Candara" w:hAnsi="Candara"/>
          <w:sz w:val="20"/>
          <w:szCs w:val="20"/>
          <w:lang w:val="fr-FR"/>
        </w:rPr>
      </w:pPr>
    </w:p>
    <w:p w:rsidR="00CD59D8" w:rsidRDefault="00CD59D8" w:rsidP="00F43FE8">
      <w:pPr>
        <w:pStyle w:val="Prrafodelista"/>
        <w:numPr>
          <w:ilvl w:val="0"/>
          <w:numId w:val="8"/>
        </w:numPr>
        <w:rPr>
          <w:rFonts w:ascii="Candara" w:hAnsi="Candara"/>
          <w:sz w:val="20"/>
          <w:szCs w:val="20"/>
          <w:lang w:val="fr-FR"/>
        </w:rPr>
      </w:pPr>
      <w:r w:rsidRPr="00EC49D2">
        <w:rPr>
          <w:rFonts w:ascii="Candara" w:hAnsi="Candara"/>
          <w:b/>
          <w:sz w:val="20"/>
          <w:szCs w:val="20"/>
          <w:lang w:val="fr-FR"/>
        </w:rPr>
        <w:t>Grammaire</w:t>
      </w:r>
      <w:r>
        <w:rPr>
          <w:rFonts w:ascii="Candara" w:hAnsi="Candara"/>
          <w:sz w:val="20"/>
          <w:szCs w:val="20"/>
          <w:lang w:val="fr-FR"/>
        </w:rPr>
        <w:t>. Complète les noms et les adjectifs du tableau suivant :</w:t>
      </w:r>
    </w:p>
    <w:tbl>
      <w:tblPr>
        <w:tblStyle w:val="Tablaconcuadrcula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CD59D8" w:rsidTr="00915AA9">
        <w:trPr>
          <w:trHeight w:val="274"/>
        </w:trPr>
        <w:tc>
          <w:tcPr>
            <w:tcW w:w="1728" w:type="dxa"/>
            <w:vMerge w:val="restart"/>
          </w:tcPr>
          <w:p w:rsidR="00CD59D8" w:rsidRDefault="00CD59D8" w:rsidP="00915AA9">
            <w:pPr>
              <w:rPr>
                <w:rFonts w:ascii="Candara" w:hAnsi="Candara"/>
                <w:sz w:val="20"/>
                <w:szCs w:val="20"/>
                <w:lang w:val="fr-FR"/>
              </w:rPr>
            </w:pPr>
            <w:r>
              <w:rPr>
                <w:rFonts w:ascii="Candara" w:hAnsi="Candara"/>
                <w:sz w:val="20"/>
                <w:szCs w:val="20"/>
                <w:lang w:val="fr-FR"/>
              </w:rPr>
              <w:t xml:space="preserve">NOMS </w:t>
            </w:r>
          </w:p>
        </w:tc>
        <w:tc>
          <w:tcPr>
            <w:tcW w:w="6916" w:type="dxa"/>
            <w:gridSpan w:val="4"/>
          </w:tcPr>
          <w:p w:rsidR="00CD59D8" w:rsidRDefault="00CD59D8" w:rsidP="00915AA9">
            <w:pPr>
              <w:jc w:val="center"/>
              <w:rPr>
                <w:rFonts w:ascii="Candara" w:hAnsi="Candara"/>
                <w:sz w:val="20"/>
                <w:szCs w:val="20"/>
                <w:lang w:val="fr-FR"/>
              </w:rPr>
            </w:pPr>
            <w:r>
              <w:rPr>
                <w:rFonts w:ascii="Candara" w:hAnsi="Candara"/>
                <w:sz w:val="20"/>
                <w:szCs w:val="20"/>
                <w:lang w:val="fr-FR"/>
              </w:rPr>
              <w:t>ADJECTIFS   QUALIFICATIFS</w:t>
            </w:r>
          </w:p>
        </w:tc>
      </w:tr>
      <w:tr w:rsidR="00CD59D8" w:rsidTr="00915AA9">
        <w:trPr>
          <w:trHeight w:val="213"/>
        </w:trPr>
        <w:tc>
          <w:tcPr>
            <w:tcW w:w="1728" w:type="dxa"/>
            <w:vMerge/>
          </w:tcPr>
          <w:p w:rsidR="00CD59D8" w:rsidRDefault="00CD59D8" w:rsidP="00915AA9">
            <w:pPr>
              <w:rPr>
                <w:rFonts w:ascii="Candara" w:hAnsi="Candara"/>
                <w:sz w:val="20"/>
                <w:szCs w:val="20"/>
                <w:lang w:val="fr-FR"/>
              </w:rPr>
            </w:pPr>
          </w:p>
        </w:tc>
        <w:tc>
          <w:tcPr>
            <w:tcW w:w="1729" w:type="dxa"/>
          </w:tcPr>
          <w:p w:rsidR="00CD59D8" w:rsidRDefault="00CD59D8" w:rsidP="00915AA9">
            <w:pPr>
              <w:rPr>
                <w:rFonts w:ascii="Candara" w:hAnsi="Candara"/>
                <w:sz w:val="20"/>
                <w:szCs w:val="20"/>
                <w:lang w:val="fr-FR"/>
              </w:rPr>
            </w:pPr>
            <w:r>
              <w:rPr>
                <w:rFonts w:ascii="Candara" w:hAnsi="Candara"/>
                <w:sz w:val="20"/>
                <w:szCs w:val="20"/>
                <w:lang w:val="fr-FR"/>
              </w:rPr>
              <w:t>Masculin singulier</w:t>
            </w:r>
          </w:p>
        </w:tc>
        <w:tc>
          <w:tcPr>
            <w:tcW w:w="1729" w:type="dxa"/>
          </w:tcPr>
          <w:p w:rsidR="00CD59D8" w:rsidRDefault="00CD59D8" w:rsidP="00915AA9">
            <w:pPr>
              <w:rPr>
                <w:rFonts w:ascii="Candara" w:hAnsi="Candara"/>
                <w:sz w:val="20"/>
                <w:szCs w:val="20"/>
                <w:lang w:val="fr-FR"/>
              </w:rPr>
            </w:pPr>
            <w:r>
              <w:rPr>
                <w:rFonts w:ascii="Candara" w:hAnsi="Candara"/>
                <w:sz w:val="20"/>
                <w:szCs w:val="20"/>
                <w:lang w:val="fr-FR"/>
              </w:rPr>
              <w:t>Masculin pluriel</w:t>
            </w:r>
          </w:p>
        </w:tc>
        <w:tc>
          <w:tcPr>
            <w:tcW w:w="1729" w:type="dxa"/>
          </w:tcPr>
          <w:p w:rsidR="00CD59D8" w:rsidRDefault="00CD59D8" w:rsidP="00915AA9">
            <w:pPr>
              <w:rPr>
                <w:rFonts w:ascii="Candara" w:hAnsi="Candara"/>
                <w:sz w:val="20"/>
                <w:szCs w:val="20"/>
                <w:lang w:val="fr-FR"/>
              </w:rPr>
            </w:pPr>
            <w:r>
              <w:rPr>
                <w:rFonts w:ascii="Candara" w:hAnsi="Candara"/>
                <w:sz w:val="20"/>
                <w:szCs w:val="20"/>
                <w:lang w:val="fr-FR"/>
              </w:rPr>
              <w:t>Féminin singulier</w:t>
            </w:r>
          </w:p>
        </w:tc>
        <w:tc>
          <w:tcPr>
            <w:tcW w:w="1729" w:type="dxa"/>
          </w:tcPr>
          <w:p w:rsidR="00CD59D8" w:rsidRDefault="00CD59D8" w:rsidP="00915AA9">
            <w:pPr>
              <w:rPr>
                <w:rFonts w:ascii="Candara" w:hAnsi="Candara"/>
                <w:sz w:val="20"/>
                <w:szCs w:val="20"/>
                <w:lang w:val="fr-FR"/>
              </w:rPr>
            </w:pPr>
            <w:r>
              <w:rPr>
                <w:rFonts w:ascii="Candara" w:hAnsi="Candara"/>
                <w:sz w:val="20"/>
                <w:szCs w:val="20"/>
                <w:lang w:val="fr-FR"/>
              </w:rPr>
              <w:t>Féminin pluriel</w:t>
            </w:r>
          </w:p>
        </w:tc>
      </w:tr>
      <w:tr w:rsidR="00CD59D8" w:rsidTr="00915AA9">
        <w:tc>
          <w:tcPr>
            <w:tcW w:w="1728" w:type="dxa"/>
          </w:tcPr>
          <w:p w:rsidR="00CD59D8" w:rsidRDefault="00CD59D8" w:rsidP="00915AA9">
            <w:pPr>
              <w:rPr>
                <w:rFonts w:ascii="Candara" w:hAnsi="Candara"/>
                <w:sz w:val="20"/>
                <w:szCs w:val="20"/>
                <w:lang w:val="fr-FR"/>
              </w:rPr>
            </w:pPr>
            <w:r>
              <w:rPr>
                <w:rFonts w:ascii="Candara" w:hAnsi="Candara"/>
                <w:sz w:val="20"/>
                <w:szCs w:val="20"/>
                <w:lang w:val="fr-FR"/>
              </w:rPr>
              <w:t>Nuage</w:t>
            </w:r>
          </w:p>
        </w:tc>
        <w:tc>
          <w:tcPr>
            <w:tcW w:w="1729" w:type="dxa"/>
          </w:tcPr>
          <w:p w:rsidR="00CD59D8" w:rsidRPr="00CD59D8" w:rsidRDefault="00CD59D8" w:rsidP="00915AA9">
            <w:pP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</w:pPr>
            <w: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  <w:t>nuageux</w:t>
            </w:r>
          </w:p>
        </w:tc>
        <w:tc>
          <w:tcPr>
            <w:tcW w:w="1729" w:type="dxa"/>
          </w:tcPr>
          <w:p w:rsidR="00CD59D8" w:rsidRPr="00CD59D8" w:rsidRDefault="00CD59D8" w:rsidP="00915AA9">
            <w:pP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</w:pPr>
            <w: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  <w:t>nuageux</w:t>
            </w:r>
          </w:p>
        </w:tc>
        <w:tc>
          <w:tcPr>
            <w:tcW w:w="1729" w:type="dxa"/>
          </w:tcPr>
          <w:p w:rsidR="00CD59D8" w:rsidRPr="00CD59D8" w:rsidRDefault="00CD59D8" w:rsidP="00915AA9">
            <w:pP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</w:pPr>
            <w: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  <w:t>nuageuse</w:t>
            </w:r>
          </w:p>
        </w:tc>
        <w:tc>
          <w:tcPr>
            <w:tcW w:w="1729" w:type="dxa"/>
          </w:tcPr>
          <w:p w:rsidR="00CD59D8" w:rsidRPr="00CD59D8" w:rsidRDefault="00CD59D8" w:rsidP="00915AA9">
            <w:pP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</w:pPr>
            <w: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  <w:t>nuageuse</w:t>
            </w:r>
          </w:p>
        </w:tc>
      </w:tr>
      <w:tr w:rsidR="00CD59D8" w:rsidTr="00915AA9">
        <w:tc>
          <w:tcPr>
            <w:tcW w:w="1728" w:type="dxa"/>
          </w:tcPr>
          <w:p w:rsidR="00CD59D8" w:rsidRDefault="00CD59D8" w:rsidP="00915AA9">
            <w:pPr>
              <w:rPr>
                <w:rFonts w:ascii="Candara" w:hAnsi="Candara"/>
                <w:sz w:val="20"/>
                <w:szCs w:val="20"/>
                <w:lang w:val="fr-FR"/>
              </w:rPr>
            </w:pPr>
            <w:r>
              <w:rPr>
                <w:rFonts w:ascii="Candara" w:hAnsi="Candara"/>
                <w:sz w:val="20"/>
                <w:szCs w:val="20"/>
                <w:lang w:val="fr-FR"/>
              </w:rPr>
              <w:t>Soleil</w:t>
            </w:r>
          </w:p>
        </w:tc>
        <w:tc>
          <w:tcPr>
            <w:tcW w:w="1729" w:type="dxa"/>
          </w:tcPr>
          <w:p w:rsidR="00CD59D8" w:rsidRPr="00CD59D8" w:rsidRDefault="00CD59D8" w:rsidP="00915AA9">
            <w:pP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</w:pPr>
            <w: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  <w:t>ensoleillé</w:t>
            </w:r>
          </w:p>
        </w:tc>
        <w:tc>
          <w:tcPr>
            <w:tcW w:w="1729" w:type="dxa"/>
          </w:tcPr>
          <w:p w:rsidR="00CD59D8" w:rsidRPr="00CD59D8" w:rsidRDefault="00CD59D8" w:rsidP="00915AA9">
            <w:pP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</w:pPr>
            <w: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  <w:t>ensoleillés</w:t>
            </w:r>
          </w:p>
        </w:tc>
        <w:tc>
          <w:tcPr>
            <w:tcW w:w="1729" w:type="dxa"/>
          </w:tcPr>
          <w:p w:rsidR="00CD59D8" w:rsidRPr="00CD59D8" w:rsidRDefault="00CD59D8" w:rsidP="00915AA9">
            <w:pP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</w:pPr>
            <w: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  <w:t>ensoleillées</w:t>
            </w:r>
          </w:p>
        </w:tc>
        <w:tc>
          <w:tcPr>
            <w:tcW w:w="1729" w:type="dxa"/>
          </w:tcPr>
          <w:p w:rsidR="00CD59D8" w:rsidRPr="00CD59D8" w:rsidRDefault="00CD59D8" w:rsidP="00915AA9">
            <w:pP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</w:pPr>
            <w: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  <w:t>ensoleillées</w:t>
            </w:r>
          </w:p>
        </w:tc>
      </w:tr>
      <w:tr w:rsidR="00CD59D8" w:rsidTr="00915AA9">
        <w:tc>
          <w:tcPr>
            <w:tcW w:w="1728" w:type="dxa"/>
          </w:tcPr>
          <w:p w:rsidR="00CD59D8" w:rsidRDefault="00CD59D8" w:rsidP="00915AA9">
            <w:pPr>
              <w:rPr>
                <w:rFonts w:ascii="Candara" w:hAnsi="Candara"/>
                <w:sz w:val="20"/>
                <w:szCs w:val="20"/>
                <w:lang w:val="fr-FR"/>
              </w:rPr>
            </w:pPr>
            <w:r>
              <w:rPr>
                <w:rFonts w:ascii="Candara" w:hAnsi="Candara"/>
                <w:sz w:val="20"/>
                <w:szCs w:val="20"/>
                <w:lang w:val="fr-FR"/>
              </w:rPr>
              <w:t>Simplicité</w:t>
            </w:r>
          </w:p>
        </w:tc>
        <w:tc>
          <w:tcPr>
            <w:tcW w:w="1729" w:type="dxa"/>
          </w:tcPr>
          <w:p w:rsidR="00CD59D8" w:rsidRPr="00CD59D8" w:rsidRDefault="00CD59D8" w:rsidP="00915AA9">
            <w:pP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</w:pPr>
            <w: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  <w:t>simple</w:t>
            </w:r>
          </w:p>
        </w:tc>
        <w:tc>
          <w:tcPr>
            <w:tcW w:w="1729" w:type="dxa"/>
          </w:tcPr>
          <w:p w:rsidR="00CD59D8" w:rsidRDefault="00CD59D8" w:rsidP="00915AA9">
            <w:pPr>
              <w:rPr>
                <w:rFonts w:ascii="Candara" w:hAnsi="Candara"/>
                <w:sz w:val="20"/>
                <w:szCs w:val="20"/>
                <w:lang w:val="fr-FR"/>
              </w:rPr>
            </w:pPr>
            <w:r>
              <w:rPr>
                <w:rFonts w:ascii="Candara" w:hAnsi="Candara"/>
                <w:sz w:val="20"/>
                <w:szCs w:val="20"/>
                <w:lang w:val="fr-FR"/>
              </w:rPr>
              <w:t xml:space="preserve">Simples </w:t>
            </w:r>
          </w:p>
        </w:tc>
        <w:tc>
          <w:tcPr>
            <w:tcW w:w="1729" w:type="dxa"/>
          </w:tcPr>
          <w:p w:rsidR="00CD59D8" w:rsidRPr="00CD59D8" w:rsidRDefault="00CD59D8" w:rsidP="00915AA9">
            <w:pP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</w:pPr>
            <w: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  <w:t>simple</w:t>
            </w:r>
          </w:p>
        </w:tc>
        <w:tc>
          <w:tcPr>
            <w:tcW w:w="1729" w:type="dxa"/>
          </w:tcPr>
          <w:p w:rsidR="00CD59D8" w:rsidRPr="00CD59D8" w:rsidRDefault="00CD59D8" w:rsidP="00915AA9">
            <w:pP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</w:pPr>
            <w: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  <w:t>simples</w:t>
            </w:r>
          </w:p>
        </w:tc>
      </w:tr>
      <w:tr w:rsidR="00CD59D8" w:rsidTr="00915AA9">
        <w:tc>
          <w:tcPr>
            <w:tcW w:w="1728" w:type="dxa"/>
          </w:tcPr>
          <w:p w:rsidR="00CD59D8" w:rsidRPr="00CD59D8" w:rsidRDefault="00CD59D8" w:rsidP="00915AA9">
            <w:pP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</w:pPr>
            <w: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  <w:t>Beauté</w:t>
            </w:r>
          </w:p>
        </w:tc>
        <w:tc>
          <w:tcPr>
            <w:tcW w:w="1729" w:type="dxa"/>
          </w:tcPr>
          <w:p w:rsidR="00CD59D8" w:rsidRPr="00CD59D8" w:rsidRDefault="00CD59D8" w:rsidP="00915AA9">
            <w:pP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</w:pPr>
            <w: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  <w:t>beau</w:t>
            </w:r>
          </w:p>
        </w:tc>
        <w:tc>
          <w:tcPr>
            <w:tcW w:w="1729" w:type="dxa"/>
          </w:tcPr>
          <w:p w:rsidR="00CD59D8" w:rsidRPr="00CD59D8" w:rsidRDefault="00CD59D8" w:rsidP="00915AA9">
            <w:pP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</w:pPr>
            <w: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  <w:t>beaux</w:t>
            </w:r>
          </w:p>
        </w:tc>
        <w:tc>
          <w:tcPr>
            <w:tcW w:w="1729" w:type="dxa"/>
          </w:tcPr>
          <w:p w:rsidR="00CD59D8" w:rsidRDefault="00CD59D8" w:rsidP="00915AA9">
            <w:pPr>
              <w:rPr>
                <w:rFonts w:ascii="Candara" w:hAnsi="Candara"/>
                <w:sz w:val="20"/>
                <w:szCs w:val="20"/>
                <w:lang w:val="fr-FR"/>
              </w:rPr>
            </w:pPr>
            <w:r>
              <w:rPr>
                <w:rFonts w:ascii="Candara" w:hAnsi="Candara"/>
                <w:sz w:val="20"/>
                <w:szCs w:val="20"/>
                <w:lang w:val="fr-FR"/>
              </w:rPr>
              <w:t xml:space="preserve">Belle </w:t>
            </w:r>
          </w:p>
        </w:tc>
        <w:tc>
          <w:tcPr>
            <w:tcW w:w="1729" w:type="dxa"/>
          </w:tcPr>
          <w:p w:rsidR="00CD59D8" w:rsidRPr="00CD59D8" w:rsidRDefault="00CD59D8" w:rsidP="00915AA9">
            <w:pP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</w:pPr>
            <w: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  <w:t>belles</w:t>
            </w:r>
          </w:p>
        </w:tc>
      </w:tr>
      <w:tr w:rsidR="00CD59D8" w:rsidTr="00915AA9">
        <w:tc>
          <w:tcPr>
            <w:tcW w:w="1728" w:type="dxa"/>
          </w:tcPr>
          <w:p w:rsidR="00CD59D8" w:rsidRPr="00CD59D8" w:rsidRDefault="00CD59D8" w:rsidP="00915AA9">
            <w:pP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</w:pPr>
            <w: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  <w:t>Sincérité</w:t>
            </w:r>
          </w:p>
        </w:tc>
        <w:tc>
          <w:tcPr>
            <w:tcW w:w="1729" w:type="dxa"/>
          </w:tcPr>
          <w:p w:rsidR="00CD59D8" w:rsidRPr="00CD59D8" w:rsidRDefault="00CD59D8" w:rsidP="00915AA9">
            <w:pP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</w:pPr>
            <w: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  <w:t>sincère</w:t>
            </w:r>
          </w:p>
        </w:tc>
        <w:tc>
          <w:tcPr>
            <w:tcW w:w="1729" w:type="dxa"/>
          </w:tcPr>
          <w:p w:rsidR="00CD59D8" w:rsidRPr="00CD59D8" w:rsidRDefault="00CD59D8" w:rsidP="00915AA9">
            <w:pP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</w:pPr>
            <w:r w:rsidRPr="00CD59D8"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  <w:t>sincères</w:t>
            </w:r>
          </w:p>
        </w:tc>
        <w:tc>
          <w:tcPr>
            <w:tcW w:w="1729" w:type="dxa"/>
          </w:tcPr>
          <w:p w:rsidR="00CD59D8" w:rsidRPr="00CD59D8" w:rsidRDefault="00CD59D8" w:rsidP="00915AA9">
            <w:pP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</w:pPr>
            <w:r w:rsidRPr="00CD59D8"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  <w:t>sincère</w:t>
            </w:r>
          </w:p>
        </w:tc>
        <w:tc>
          <w:tcPr>
            <w:tcW w:w="1729" w:type="dxa"/>
          </w:tcPr>
          <w:p w:rsidR="00CD59D8" w:rsidRDefault="00CD59D8" w:rsidP="00915AA9">
            <w:pPr>
              <w:rPr>
                <w:rFonts w:ascii="Candara" w:hAnsi="Candara"/>
                <w:sz w:val="20"/>
                <w:szCs w:val="20"/>
                <w:lang w:val="fr-FR"/>
              </w:rPr>
            </w:pPr>
            <w:r>
              <w:rPr>
                <w:rFonts w:ascii="Candara" w:hAnsi="Candara"/>
                <w:sz w:val="20"/>
                <w:szCs w:val="20"/>
                <w:lang w:val="fr-FR"/>
              </w:rPr>
              <w:t>Sincères</w:t>
            </w:r>
          </w:p>
        </w:tc>
      </w:tr>
      <w:tr w:rsidR="00CD59D8" w:rsidTr="00915AA9">
        <w:tc>
          <w:tcPr>
            <w:tcW w:w="1728" w:type="dxa"/>
          </w:tcPr>
          <w:p w:rsidR="00CD59D8" w:rsidRDefault="00CD59D8" w:rsidP="00915AA9">
            <w:pPr>
              <w:rPr>
                <w:rFonts w:ascii="Candara" w:hAnsi="Candara"/>
                <w:sz w:val="20"/>
                <w:szCs w:val="20"/>
                <w:lang w:val="fr-FR"/>
              </w:rPr>
            </w:pPr>
            <w:r>
              <w:rPr>
                <w:rFonts w:ascii="Candara" w:hAnsi="Candara"/>
                <w:sz w:val="20"/>
                <w:szCs w:val="20"/>
                <w:lang w:val="fr-FR"/>
              </w:rPr>
              <w:t>Douceur</w:t>
            </w:r>
          </w:p>
        </w:tc>
        <w:tc>
          <w:tcPr>
            <w:tcW w:w="1729" w:type="dxa"/>
          </w:tcPr>
          <w:p w:rsidR="00CD59D8" w:rsidRPr="00CD59D8" w:rsidRDefault="00CD59D8" w:rsidP="00915AA9">
            <w:pP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</w:pPr>
            <w: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  <w:t>doux</w:t>
            </w:r>
          </w:p>
        </w:tc>
        <w:tc>
          <w:tcPr>
            <w:tcW w:w="1729" w:type="dxa"/>
          </w:tcPr>
          <w:p w:rsidR="00CD59D8" w:rsidRPr="00CD59D8" w:rsidRDefault="00CD59D8" w:rsidP="00915AA9">
            <w:pP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</w:pPr>
            <w: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  <w:t>doux</w:t>
            </w:r>
          </w:p>
        </w:tc>
        <w:tc>
          <w:tcPr>
            <w:tcW w:w="1729" w:type="dxa"/>
          </w:tcPr>
          <w:p w:rsidR="00CD59D8" w:rsidRPr="00CD59D8" w:rsidRDefault="00CD59D8" w:rsidP="00915AA9">
            <w:pP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</w:pPr>
            <w: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  <w:t>douce</w:t>
            </w:r>
          </w:p>
        </w:tc>
        <w:tc>
          <w:tcPr>
            <w:tcW w:w="1729" w:type="dxa"/>
          </w:tcPr>
          <w:p w:rsidR="00CD59D8" w:rsidRPr="00CD59D8" w:rsidRDefault="00CD59D8" w:rsidP="00915AA9">
            <w:pP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</w:pPr>
            <w:r w:rsidRPr="00CD59D8"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  <w:t>douces</w:t>
            </w:r>
          </w:p>
        </w:tc>
      </w:tr>
      <w:tr w:rsidR="00CD59D8" w:rsidTr="00915AA9">
        <w:tc>
          <w:tcPr>
            <w:tcW w:w="1728" w:type="dxa"/>
          </w:tcPr>
          <w:p w:rsidR="00CD59D8" w:rsidRDefault="00CD59D8" w:rsidP="00915AA9">
            <w:pPr>
              <w:rPr>
                <w:rFonts w:ascii="Candara" w:hAnsi="Candara"/>
                <w:sz w:val="20"/>
                <w:szCs w:val="20"/>
                <w:lang w:val="fr-FR"/>
              </w:rPr>
            </w:pPr>
            <w:r>
              <w:rPr>
                <w:rFonts w:ascii="Candara" w:hAnsi="Candara"/>
                <w:sz w:val="20"/>
                <w:szCs w:val="20"/>
                <w:lang w:val="fr-FR"/>
              </w:rPr>
              <w:t>Fidélité</w:t>
            </w:r>
          </w:p>
        </w:tc>
        <w:tc>
          <w:tcPr>
            <w:tcW w:w="1729" w:type="dxa"/>
          </w:tcPr>
          <w:p w:rsidR="00CD59D8" w:rsidRPr="00CD59D8" w:rsidRDefault="00CD59D8" w:rsidP="00915AA9">
            <w:pP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</w:pPr>
            <w: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  <w:t>fidèle</w:t>
            </w:r>
          </w:p>
        </w:tc>
        <w:tc>
          <w:tcPr>
            <w:tcW w:w="1729" w:type="dxa"/>
          </w:tcPr>
          <w:p w:rsidR="00CD59D8" w:rsidRPr="00CD59D8" w:rsidRDefault="00CD59D8" w:rsidP="00915AA9">
            <w:pP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</w:pPr>
            <w: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  <w:t>fidèles</w:t>
            </w:r>
          </w:p>
        </w:tc>
        <w:tc>
          <w:tcPr>
            <w:tcW w:w="1729" w:type="dxa"/>
          </w:tcPr>
          <w:p w:rsidR="00CD59D8" w:rsidRPr="00CD59D8" w:rsidRDefault="00CD59D8" w:rsidP="00915AA9">
            <w:pP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</w:pPr>
            <w: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  <w:t>fidèle</w:t>
            </w:r>
          </w:p>
        </w:tc>
        <w:tc>
          <w:tcPr>
            <w:tcW w:w="1729" w:type="dxa"/>
          </w:tcPr>
          <w:p w:rsidR="00CD59D8" w:rsidRPr="00CD59D8" w:rsidRDefault="00CD59D8" w:rsidP="00915AA9">
            <w:pP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</w:pPr>
            <w: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  <w:t>fidèles</w:t>
            </w:r>
          </w:p>
        </w:tc>
      </w:tr>
      <w:tr w:rsidR="00CD59D8" w:rsidTr="00915AA9">
        <w:tc>
          <w:tcPr>
            <w:tcW w:w="1728" w:type="dxa"/>
          </w:tcPr>
          <w:p w:rsidR="00CD59D8" w:rsidRPr="00CD59D8" w:rsidRDefault="00CD59D8" w:rsidP="00915AA9">
            <w:pP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</w:pPr>
            <w: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  <w:t>Infini /infinité</w:t>
            </w:r>
          </w:p>
        </w:tc>
        <w:tc>
          <w:tcPr>
            <w:tcW w:w="1729" w:type="dxa"/>
          </w:tcPr>
          <w:p w:rsidR="00CD59D8" w:rsidRPr="00CD59D8" w:rsidRDefault="00CD59D8" w:rsidP="00915AA9">
            <w:pP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</w:pPr>
            <w:r w:rsidRPr="00CD59D8"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  <w:t>infini</w:t>
            </w:r>
          </w:p>
        </w:tc>
        <w:tc>
          <w:tcPr>
            <w:tcW w:w="1729" w:type="dxa"/>
          </w:tcPr>
          <w:p w:rsidR="00CD59D8" w:rsidRPr="00CD59D8" w:rsidRDefault="00CD59D8" w:rsidP="00915AA9">
            <w:pP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</w:pPr>
            <w:r w:rsidRPr="00CD59D8"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  <w:t>infinis</w:t>
            </w:r>
          </w:p>
        </w:tc>
        <w:tc>
          <w:tcPr>
            <w:tcW w:w="1729" w:type="dxa"/>
          </w:tcPr>
          <w:p w:rsidR="00CD59D8" w:rsidRDefault="00CD59D8" w:rsidP="00915AA9">
            <w:pPr>
              <w:rPr>
                <w:rFonts w:ascii="Candara" w:hAnsi="Candara"/>
                <w:sz w:val="20"/>
                <w:szCs w:val="20"/>
                <w:lang w:val="fr-FR"/>
              </w:rPr>
            </w:pPr>
            <w:r>
              <w:rPr>
                <w:rFonts w:ascii="Candara" w:hAnsi="Candara"/>
                <w:sz w:val="20"/>
                <w:szCs w:val="20"/>
                <w:lang w:val="fr-FR"/>
              </w:rPr>
              <w:t>Infinie</w:t>
            </w:r>
          </w:p>
        </w:tc>
        <w:tc>
          <w:tcPr>
            <w:tcW w:w="1729" w:type="dxa"/>
          </w:tcPr>
          <w:p w:rsidR="00CD59D8" w:rsidRPr="00CD59D8" w:rsidRDefault="00CD59D8" w:rsidP="00915AA9">
            <w:pP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</w:pPr>
            <w:r w:rsidRPr="00CD59D8"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  <w:t>infinies</w:t>
            </w:r>
          </w:p>
        </w:tc>
      </w:tr>
      <w:tr w:rsidR="00CD59D8" w:rsidTr="00915AA9">
        <w:tc>
          <w:tcPr>
            <w:tcW w:w="1728" w:type="dxa"/>
          </w:tcPr>
          <w:p w:rsidR="00CD59D8" w:rsidRDefault="00CD59D8" w:rsidP="00915AA9">
            <w:pPr>
              <w:rPr>
                <w:rFonts w:ascii="Candara" w:hAnsi="Candara"/>
                <w:sz w:val="20"/>
                <w:szCs w:val="20"/>
                <w:lang w:val="fr-FR"/>
              </w:rPr>
            </w:pPr>
            <w:r>
              <w:rPr>
                <w:rFonts w:ascii="Candara" w:hAnsi="Candara"/>
                <w:sz w:val="20"/>
                <w:szCs w:val="20"/>
                <w:lang w:val="fr-FR"/>
              </w:rPr>
              <w:t>Tristesse</w:t>
            </w:r>
          </w:p>
        </w:tc>
        <w:tc>
          <w:tcPr>
            <w:tcW w:w="1729" w:type="dxa"/>
          </w:tcPr>
          <w:p w:rsidR="00CD59D8" w:rsidRPr="00CD59D8" w:rsidRDefault="00CD59D8" w:rsidP="00915AA9">
            <w:pP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</w:pPr>
            <w: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  <w:t>triste</w:t>
            </w:r>
          </w:p>
        </w:tc>
        <w:tc>
          <w:tcPr>
            <w:tcW w:w="1729" w:type="dxa"/>
          </w:tcPr>
          <w:p w:rsidR="00CD59D8" w:rsidRPr="00CD59D8" w:rsidRDefault="00CD59D8" w:rsidP="00915AA9">
            <w:pP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</w:pPr>
            <w: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  <w:t>tristes</w:t>
            </w:r>
          </w:p>
        </w:tc>
        <w:tc>
          <w:tcPr>
            <w:tcW w:w="1729" w:type="dxa"/>
          </w:tcPr>
          <w:p w:rsidR="00CD59D8" w:rsidRPr="00CD59D8" w:rsidRDefault="00CD59D8" w:rsidP="00915AA9">
            <w:pP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</w:pPr>
            <w: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  <w:t>triste</w:t>
            </w:r>
          </w:p>
        </w:tc>
        <w:tc>
          <w:tcPr>
            <w:tcW w:w="1729" w:type="dxa"/>
          </w:tcPr>
          <w:p w:rsidR="00CD59D8" w:rsidRPr="00CD59D8" w:rsidRDefault="00CD59D8" w:rsidP="00915AA9">
            <w:pP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</w:pPr>
            <w:r>
              <w:rPr>
                <w:rFonts w:ascii="Candara" w:hAnsi="Candara"/>
                <w:color w:val="E36C0A" w:themeColor="accent6" w:themeShade="BF"/>
                <w:sz w:val="20"/>
                <w:szCs w:val="20"/>
                <w:lang w:val="fr-FR"/>
              </w:rPr>
              <w:t>tristes</w:t>
            </w:r>
          </w:p>
        </w:tc>
      </w:tr>
    </w:tbl>
    <w:p w:rsidR="00CD59D8" w:rsidRDefault="00CD59D8" w:rsidP="00CD59D8">
      <w:pPr>
        <w:rPr>
          <w:rFonts w:ascii="Candara" w:hAnsi="Candara"/>
          <w:sz w:val="20"/>
          <w:szCs w:val="20"/>
          <w:lang w:val="fr-FR"/>
        </w:rPr>
      </w:pPr>
    </w:p>
    <w:p w:rsidR="00CD59D8" w:rsidRPr="00F43FE8" w:rsidRDefault="00CD59D8" w:rsidP="00F43FE8">
      <w:pPr>
        <w:pStyle w:val="Prrafodelista"/>
        <w:numPr>
          <w:ilvl w:val="0"/>
          <w:numId w:val="8"/>
        </w:numPr>
        <w:rPr>
          <w:lang w:val="fr-HT"/>
        </w:rPr>
      </w:pPr>
      <w:r>
        <w:rPr>
          <w:color w:val="E36C0A" w:themeColor="accent6" w:themeShade="BF"/>
          <w:lang w:val="fr-HT"/>
        </w:rPr>
        <w:t>Réponse libre</w:t>
      </w:r>
    </w:p>
    <w:p w:rsidR="00F43FE8" w:rsidRDefault="00F43FE8" w:rsidP="00F43FE8">
      <w:pPr>
        <w:rPr>
          <w:sz w:val="28"/>
          <w:szCs w:val="28"/>
          <w:u w:val="single"/>
          <w:lang w:val="fr-HT"/>
        </w:rPr>
      </w:pPr>
      <w:r w:rsidRPr="00F43FE8">
        <w:rPr>
          <w:sz w:val="28"/>
          <w:szCs w:val="28"/>
          <w:u w:val="single"/>
          <w:lang w:val="fr-HT"/>
        </w:rPr>
        <w:lastRenderedPageBreak/>
        <w:t xml:space="preserve">65 ans ‘écart et en </w:t>
      </w:r>
      <w:proofErr w:type="spellStart"/>
      <w:r w:rsidRPr="00F43FE8">
        <w:rPr>
          <w:sz w:val="28"/>
          <w:szCs w:val="28"/>
          <w:u w:val="single"/>
          <w:lang w:val="fr-HT"/>
        </w:rPr>
        <w:t>coloc</w:t>
      </w:r>
      <w:proofErr w:type="spellEnd"/>
    </w:p>
    <w:p w:rsidR="00F43FE8" w:rsidRDefault="00F43FE8" w:rsidP="00F43FE8">
      <w:pPr>
        <w:pStyle w:val="Prrafodelista"/>
        <w:ind w:left="284" w:right="-710" w:hanging="284"/>
        <w:rPr>
          <w:rFonts w:cstheme="minorHAnsi"/>
          <w:lang w:val="fr-FR"/>
        </w:rPr>
      </w:pPr>
    </w:p>
    <w:p w:rsidR="00F43FE8" w:rsidRPr="008E6551" w:rsidRDefault="00F43FE8" w:rsidP="00F43FE8">
      <w:pPr>
        <w:pStyle w:val="Prrafodelista"/>
        <w:numPr>
          <w:ilvl w:val="0"/>
          <w:numId w:val="11"/>
        </w:numPr>
        <w:ind w:left="284" w:right="-710" w:hanging="284"/>
        <w:rPr>
          <w:rFonts w:cstheme="minorHAnsi"/>
          <w:lang w:val="fr-FR"/>
        </w:rPr>
      </w:pPr>
      <w:r w:rsidRPr="008E6551">
        <w:rPr>
          <w:rFonts w:cstheme="minorHAnsi"/>
          <w:lang w:val="fr-FR"/>
        </w:rPr>
        <w:t>En quoi consiste la cohabitation intergénérationnelle (Complète avec les mots suivants : âgée, jeune, logement, frais, chambre, chez, occasionnelle.</w:t>
      </w:r>
    </w:p>
    <w:p w:rsidR="00F43FE8" w:rsidRDefault="00F43FE8" w:rsidP="00F43FE8">
      <w:pPr>
        <w:pStyle w:val="Prrafodelista"/>
        <w:ind w:left="284" w:right="-710" w:hanging="284"/>
        <w:rPr>
          <w:rFonts w:cstheme="minorHAnsi"/>
          <w:shd w:val="clear" w:color="auto" w:fill="ECEFF5"/>
          <w:lang w:val="fr-FR"/>
        </w:rPr>
      </w:pPr>
      <w:r w:rsidRPr="008E6551">
        <w:rPr>
          <w:rFonts w:cstheme="minorHAnsi"/>
          <w:shd w:val="clear" w:color="auto" w:fill="ECEFF5"/>
          <w:lang w:val="fr-FR"/>
        </w:rPr>
        <w:t xml:space="preserve">Le </w:t>
      </w:r>
      <w:r>
        <w:rPr>
          <w:rFonts w:cstheme="minorHAnsi"/>
          <w:color w:val="943634" w:themeColor="accent2" w:themeShade="BF"/>
          <w:shd w:val="clear" w:color="auto" w:fill="ECEFF5"/>
          <w:lang w:val="fr-FR"/>
        </w:rPr>
        <w:t>jeune</w:t>
      </w:r>
      <w:r w:rsidRPr="008E6551">
        <w:rPr>
          <w:rFonts w:cstheme="minorHAnsi"/>
          <w:shd w:val="clear" w:color="auto" w:fill="ECEFF5"/>
          <w:lang w:val="fr-FR"/>
        </w:rPr>
        <w:t xml:space="preserve"> est hébergé pendant la durée de son projet</w:t>
      </w:r>
      <w:r>
        <w:rPr>
          <w:rFonts w:cstheme="minorHAnsi"/>
          <w:shd w:val="clear" w:color="auto" w:fill="ECEFF5"/>
          <w:lang w:val="fr-FR"/>
        </w:rPr>
        <w:t xml:space="preserve"> </w:t>
      </w:r>
      <w:r>
        <w:rPr>
          <w:rFonts w:cstheme="minorHAnsi"/>
          <w:color w:val="943634" w:themeColor="accent2" w:themeShade="BF"/>
          <w:shd w:val="clear" w:color="auto" w:fill="ECEFF5"/>
          <w:lang w:val="fr-FR"/>
        </w:rPr>
        <w:t>chez</w:t>
      </w:r>
      <w:r w:rsidRPr="008E6551">
        <w:rPr>
          <w:rFonts w:cstheme="minorHAnsi"/>
          <w:shd w:val="clear" w:color="auto" w:fill="ECEFF5"/>
          <w:lang w:val="fr-FR"/>
        </w:rPr>
        <w:t xml:space="preserve"> l'habitant, souvent une personne </w:t>
      </w:r>
      <w:r>
        <w:rPr>
          <w:rFonts w:cstheme="minorHAnsi"/>
          <w:color w:val="943634" w:themeColor="accent2" w:themeShade="BF"/>
          <w:shd w:val="clear" w:color="auto" w:fill="ECEFF5"/>
          <w:lang w:val="fr-FR"/>
        </w:rPr>
        <w:t>âgée</w:t>
      </w:r>
      <w:r w:rsidRPr="008E6551">
        <w:rPr>
          <w:rFonts w:cstheme="minorHAnsi"/>
          <w:shd w:val="clear" w:color="auto" w:fill="ECEFF5"/>
          <w:lang w:val="fr-FR"/>
        </w:rPr>
        <w:t>, disposant d'une</w:t>
      </w:r>
      <w:r>
        <w:rPr>
          <w:rFonts w:cstheme="minorHAnsi"/>
          <w:shd w:val="clear" w:color="auto" w:fill="ECEFF5"/>
          <w:lang w:val="fr-FR"/>
        </w:rPr>
        <w:t xml:space="preserve"> </w:t>
      </w:r>
      <w:r>
        <w:rPr>
          <w:rFonts w:cstheme="minorHAnsi"/>
          <w:color w:val="943634" w:themeColor="accent2" w:themeShade="BF"/>
          <w:shd w:val="clear" w:color="auto" w:fill="ECEFF5"/>
          <w:lang w:val="fr-FR"/>
        </w:rPr>
        <w:t>chambre</w:t>
      </w:r>
      <w:r w:rsidRPr="008E6551">
        <w:rPr>
          <w:rFonts w:cstheme="minorHAnsi"/>
          <w:shd w:val="clear" w:color="auto" w:fill="ECEFF5"/>
          <w:lang w:val="fr-FR"/>
        </w:rPr>
        <w:t xml:space="preserve"> ou d'un petit</w:t>
      </w:r>
      <w:r>
        <w:rPr>
          <w:rFonts w:cstheme="minorHAnsi"/>
          <w:shd w:val="clear" w:color="auto" w:fill="ECEFF5"/>
          <w:lang w:val="fr-FR"/>
        </w:rPr>
        <w:t xml:space="preserve"> </w:t>
      </w:r>
      <w:r>
        <w:rPr>
          <w:rFonts w:cstheme="minorHAnsi"/>
          <w:color w:val="943634" w:themeColor="accent2" w:themeShade="BF"/>
          <w:shd w:val="clear" w:color="auto" w:fill="ECEFF5"/>
          <w:lang w:val="fr-FR"/>
        </w:rPr>
        <w:t>logement</w:t>
      </w:r>
      <w:r w:rsidRPr="008E6551">
        <w:rPr>
          <w:rFonts w:cstheme="minorHAnsi"/>
          <w:shd w:val="clear" w:color="auto" w:fill="ECEFF5"/>
          <w:lang w:val="fr-FR"/>
        </w:rPr>
        <w:t xml:space="preserve"> inoccupé, en échange d'une présence, d'aide</w:t>
      </w:r>
      <w:r>
        <w:rPr>
          <w:rFonts w:cstheme="minorHAnsi"/>
          <w:shd w:val="clear" w:color="auto" w:fill="ECEFF5"/>
          <w:lang w:val="fr-FR"/>
        </w:rPr>
        <w:t xml:space="preserve"> </w:t>
      </w:r>
      <w:r>
        <w:rPr>
          <w:rFonts w:cstheme="minorHAnsi"/>
          <w:color w:val="943634" w:themeColor="accent2" w:themeShade="BF"/>
          <w:shd w:val="clear" w:color="auto" w:fill="ECEFF5"/>
          <w:lang w:val="fr-FR"/>
        </w:rPr>
        <w:t>occasionnelle</w:t>
      </w:r>
      <w:r w:rsidRPr="008E6551">
        <w:rPr>
          <w:rFonts w:cstheme="minorHAnsi"/>
          <w:shd w:val="clear" w:color="auto" w:fill="ECEFF5"/>
          <w:lang w:val="fr-FR"/>
        </w:rPr>
        <w:t xml:space="preserve">, et d'une petite participation aux </w:t>
      </w:r>
      <w:r>
        <w:rPr>
          <w:rFonts w:cstheme="minorHAnsi"/>
          <w:color w:val="943634" w:themeColor="accent2" w:themeShade="BF"/>
          <w:shd w:val="clear" w:color="auto" w:fill="ECEFF5"/>
          <w:lang w:val="fr-FR"/>
        </w:rPr>
        <w:t>frais</w:t>
      </w:r>
      <w:r w:rsidRPr="008E6551">
        <w:rPr>
          <w:rFonts w:cstheme="minorHAnsi"/>
          <w:shd w:val="clear" w:color="auto" w:fill="ECEFF5"/>
          <w:lang w:val="fr-FR"/>
        </w:rPr>
        <w:t>.</w:t>
      </w:r>
    </w:p>
    <w:p w:rsidR="00F43FE8" w:rsidRPr="008E6551" w:rsidRDefault="00F43FE8" w:rsidP="00F43FE8">
      <w:pPr>
        <w:pStyle w:val="Prrafodelista"/>
        <w:ind w:left="284" w:right="-710" w:hanging="284"/>
        <w:rPr>
          <w:rFonts w:cstheme="minorHAnsi"/>
          <w:shd w:val="clear" w:color="auto" w:fill="ECEFF5"/>
          <w:lang w:val="fr-FR"/>
        </w:rPr>
      </w:pPr>
    </w:p>
    <w:p w:rsidR="00F43FE8" w:rsidRDefault="00F43FE8" w:rsidP="00F43FE8">
      <w:pPr>
        <w:pStyle w:val="Prrafodelista"/>
        <w:numPr>
          <w:ilvl w:val="0"/>
          <w:numId w:val="11"/>
        </w:numPr>
        <w:ind w:left="284" w:right="-710" w:hanging="284"/>
        <w:rPr>
          <w:rFonts w:cstheme="minorHAnsi"/>
          <w:lang w:val="fr-FR"/>
        </w:rPr>
      </w:pPr>
      <w:r>
        <w:rPr>
          <w:rFonts w:cstheme="minorHAnsi"/>
          <w:color w:val="943634" w:themeColor="accent2" w:themeShade="BF"/>
          <w:lang w:val="fr-FR"/>
        </w:rPr>
        <w:t>Les colocataires :</w:t>
      </w:r>
    </w:p>
    <w:p w:rsidR="00F43FE8" w:rsidRDefault="00F43FE8" w:rsidP="00F43FE8">
      <w:pPr>
        <w:pStyle w:val="Prrafodelista"/>
        <w:ind w:left="284" w:right="-710" w:hanging="284"/>
        <w:rPr>
          <w:rFonts w:cstheme="minorHAnsi"/>
          <w:lang w:val="fr-FR"/>
        </w:rPr>
      </w:pPr>
    </w:p>
    <w:tbl>
      <w:tblPr>
        <w:tblStyle w:val="Tablaconcuadrcula"/>
        <w:tblW w:w="8460" w:type="dxa"/>
        <w:tblInd w:w="720" w:type="dxa"/>
        <w:tblLook w:val="04A0"/>
      </w:tblPr>
      <w:tblGrid>
        <w:gridCol w:w="1617"/>
        <w:gridCol w:w="1575"/>
        <w:gridCol w:w="1646"/>
        <w:gridCol w:w="3622"/>
      </w:tblGrid>
      <w:tr w:rsidR="00F43FE8" w:rsidTr="00F0502B">
        <w:tc>
          <w:tcPr>
            <w:tcW w:w="1617" w:type="dxa"/>
          </w:tcPr>
          <w:p w:rsidR="00F43FE8" w:rsidRDefault="00F43FE8" w:rsidP="00F0502B">
            <w:pPr>
              <w:pStyle w:val="Prrafodelista"/>
              <w:ind w:left="284" w:right="-710" w:hanging="284"/>
              <w:rPr>
                <w:rFonts w:cstheme="minorHAnsi"/>
                <w:lang w:val="fr-FR"/>
              </w:rPr>
            </w:pPr>
          </w:p>
        </w:tc>
        <w:tc>
          <w:tcPr>
            <w:tcW w:w="1575" w:type="dxa"/>
          </w:tcPr>
          <w:p w:rsidR="00F43FE8" w:rsidRPr="009A5DB7" w:rsidRDefault="00F43FE8" w:rsidP="00F0502B">
            <w:pPr>
              <w:pStyle w:val="Prrafodelista"/>
              <w:ind w:left="284" w:right="-710" w:hanging="284"/>
              <w:rPr>
                <w:rFonts w:cstheme="minorHAnsi"/>
                <w:sz w:val="20"/>
                <w:szCs w:val="20"/>
                <w:lang w:val="fr-FR"/>
              </w:rPr>
            </w:pPr>
            <w:r w:rsidRPr="009A5DB7">
              <w:rPr>
                <w:rFonts w:cstheme="minorHAnsi"/>
                <w:sz w:val="20"/>
                <w:szCs w:val="20"/>
                <w:lang w:val="fr-FR"/>
              </w:rPr>
              <w:t>Âge</w:t>
            </w:r>
          </w:p>
        </w:tc>
        <w:tc>
          <w:tcPr>
            <w:tcW w:w="1646" w:type="dxa"/>
          </w:tcPr>
          <w:p w:rsidR="00F43FE8" w:rsidRPr="009A5DB7" w:rsidRDefault="00F43FE8" w:rsidP="00F0502B">
            <w:pPr>
              <w:pStyle w:val="Prrafodelista"/>
              <w:ind w:left="284" w:right="-710" w:hanging="284"/>
              <w:rPr>
                <w:rFonts w:cstheme="minorHAnsi"/>
                <w:sz w:val="20"/>
                <w:szCs w:val="20"/>
                <w:lang w:val="fr-FR"/>
              </w:rPr>
            </w:pPr>
            <w:r w:rsidRPr="009A5DB7">
              <w:rPr>
                <w:rFonts w:cstheme="minorHAnsi"/>
                <w:sz w:val="20"/>
                <w:szCs w:val="20"/>
                <w:lang w:val="fr-FR"/>
              </w:rPr>
              <w:t>Profession</w:t>
            </w:r>
          </w:p>
        </w:tc>
        <w:tc>
          <w:tcPr>
            <w:tcW w:w="3622" w:type="dxa"/>
          </w:tcPr>
          <w:p w:rsidR="00F43FE8" w:rsidRPr="009A5DB7" w:rsidRDefault="00F43FE8" w:rsidP="00F0502B">
            <w:pPr>
              <w:pStyle w:val="Prrafodelista"/>
              <w:ind w:left="284" w:right="-710" w:hanging="284"/>
              <w:rPr>
                <w:rFonts w:cstheme="minorHAnsi"/>
                <w:sz w:val="20"/>
                <w:szCs w:val="20"/>
                <w:lang w:val="fr-FR"/>
              </w:rPr>
            </w:pPr>
            <w:r w:rsidRPr="009A5DB7">
              <w:rPr>
                <w:rFonts w:cstheme="minorHAnsi"/>
                <w:sz w:val="20"/>
                <w:szCs w:val="20"/>
                <w:lang w:val="fr-FR"/>
              </w:rPr>
              <w:t>Pourquoi  colocation intergénérationnell</w:t>
            </w:r>
            <w:r>
              <w:rPr>
                <w:rFonts w:cstheme="minorHAnsi"/>
                <w:sz w:val="20"/>
                <w:szCs w:val="20"/>
                <w:lang w:val="fr-FR"/>
              </w:rPr>
              <w:t>e</w:t>
            </w:r>
            <w:r w:rsidRPr="009A5DB7">
              <w:rPr>
                <w:rFonts w:cstheme="minorHAnsi"/>
                <w:sz w:val="20"/>
                <w:szCs w:val="20"/>
                <w:lang w:val="fr-FR"/>
              </w:rPr>
              <w:t>?</w:t>
            </w:r>
          </w:p>
        </w:tc>
      </w:tr>
      <w:tr w:rsidR="00F43FE8" w:rsidTr="00F0502B">
        <w:tc>
          <w:tcPr>
            <w:tcW w:w="1617" w:type="dxa"/>
          </w:tcPr>
          <w:p w:rsidR="00F43FE8" w:rsidRDefault="00F43FE8" w:rsidP="00F0502B">
            <w:pPr>
              <w:pStyle w:val="Prrafodelista"/>
              <w:ind w:left="284" w:right="-710" w:hanging="284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Johanna</w:t>
            </w:r>
          </w:p>
        </w:tc>
        <w:tc>
          <w:tcPr>
            <w:tcW w:w="1575" w:type="dxa"/>
          </w:tcPr>
          <w:p w:rsidR="00F43FE8" w:rsidRPr="008E6551" w:rsidRDefault="00F43FE8" w:rsidP="00F0502B">
            <w:pPr>
              <w:pStyle w:val="Prrafodelista"/>
              <w:ind w:left="284" w:right="-710" w:hanging="284"/>
              <w:rPr>
                <w:rFonts w:cstheme="minorHAnsi"/>
                <w:color w:val="943634" w:themeColor="accent2" w:themeShade="BF"/>
                <w:lang w:val="fr-FR"/>
              </w:rPr>
            </w:pPr>
            <w:r w:rsidRPr="008E6551">
              <w:rPr>
                <w:rFonts w:cstheme="minorHAnsi"/>
                <w:color w:val="943634" w:themeColor="accent2" w:themeShade="BF"/>
                <w:lang w:val="fr-FR"/>
              </w:rPr>
              <w:t xml:space="preserve">22 ans </w:t>
            </w:r>
          </w:p>
        </w:tc>
        <w:tc>
          <w:tcPr>
            <w:tcW w:w="1646" w:type="dxa"/>
          </w:tcPr>
          <w:p w:rsidR="00F43FE8" w:rsidRPr="008E6551" w:rsidRDefault="00F43FE8" w:rsidP="00F0502B">
            <w:pPr>
              <w:pStyle w:val="Prrafodelista"/>
              <w:ind w:left="284" w:right="-710" w:hanging="284"/>
              <w:rPr>
                <w:rFonts w:cstheme="minorHAnsi"/>
                <w:color w:val="943634" w:themeColor="accent2" w:themeShade="BF"/>
                <w:lang w:val="fr-FR"/>
              </w:rPr>
            </w:pPr>
            <w:r w:rsidRPr="008E6551">
              <w:rPr>
                <w:rFonts w:cstheme="minorHAnsi"/>
                <w:color w:val="943634" w:themeColor="accent2" w:themeShade="BF"/>
                <w:lang w:val="fr-FR"/>
              </w:rPr>
              <w:t>Étudiante en théâtre et en cinéma</w:t>
            </w:r>
          </w:p>
        </w:tc>
        <w:tc>
          <w:tcPr>
            <w:tcW w:w="3622" w:type="dxa"/>
          </w:tcPr>
          <w:p w:rsidR="00F43FE8" w:rsidRPr="008E6551" w:rsidRDefault="00F43FE8" w:rsidP="00F0502B">
            <w:pPr>
              <w:pStyle w:val="Prrafodelista"/>
              <w:ind w:left="284" w:right="-710" w:hanging="284"/>
              <w:rPr>
                <w:rFonts w:cstheme="minorHAnsi"/>
                <w:color w:val="943634" w:themeColor="accent2" w:themeShade="BF"/>
                <w:lang w:val="fr-FR"/>
              </w:rPr>
            </w:pPr>
            <w:r w:rsidRPr="008E6551">
              <w:rPr>
                <w:rFonts w:cstheme="minorHAnsi"/>
                <w:color w:val="943634" w:themeColor="accent2" w:themeShade="BF"/>
                <w:lang w:val="fr-FR"/>
              </w:rPr>
              <w:t>On lui a parlé de « Paris Solidaire ».</w:t>
            </w:r>
          </w:p>
          <w:p w:rsidR="00F43FE8" w:rsidRDefault="00F43FE8" w:rsidP="00F0502B">
            <w:pPr>
              <w:pStyle w:val="Prrafodelista"/>
              <w:ind w:left="284" w:right="-710" w:hanging="284"/>
              <w:rPr>
                <w:rFonts w:cstheme="minorHAnsi"/>
                <w:color w:val="943634" w:themeColor="accent2" w:themeShade="BF"/>
                <w:lang w:val="fr-FR"/>
              </w:rPr>
            </w:pPr>
            <w:r w:rsidRPr="008E6551">
              <w:rPr>
                <w:rFonts w:cstheme="minorHAnsi"/>
                <w:color w:val="943634" w:themeColor="accent2" w:themeShade="BF"/>
                <w:lang w:val="fr-FR"/>
              </w:rPr>
              <w:t xml:space="preserve">Elle fait des études de théâtre et de </w:t>
            </w:r>
          </w:p>
          <w:p w:rsidR="00F43FE8" w:rsidRPr="008E6551" w:rsidRDefault="00F43FE8" w:rsidP="00F0502B">
            <w:pPr>
              <w:pStyle w:val="Prrafodelista"/>
              <w:ind w:left="284" w:right="-710" w:hanging="284"/>
              <w:rPr>
                <w:rFonts w:cstheme="minorHAnsi"/>
                <w:color w:val="943634" w:themeColor="accent2" w:themeShade="BF"/>
                <w:lang w:val="fr-FR"/>
              </w:rPr>
            </w:pPr>
            <w:r w:rsidRPr="008E6551">
              <w:rPr>
                <w:rFonts w:cstheme="minorHAnsi"/>
                <w:color w:val="943634" w:themeColor="accent2" w:themeShade="BF"/>
                <w:lang w:val="fr-FR"/>
              </w:rPr>
              <w:t>cinéma.</w:t>
            </w:r>
          </w:p>
        </w:tc>
      </w:tr>
      <w:tr w:rsidR="00F43FE8" w:rsidTr="00F0502B">
        <w:tc>
          <w:tcPr>
            <w:tcW w:w="1617" w:type="dxa"/>
          </w:tcPr>
          <w:p w:rsidR="00F43FE8" w:rsidRDefault="00F43FE8" w:rsidP="00F0502B">
            <w:pPr>
              <w:pStyle w:val="Prrafodelista"/>
              <w:ind w:left="284" w:right="-710" w:hanging="284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Maddy</w:t>
            </w:r>
          </w:p>
        </w:tc>
        <w:tc>
          <w:tcPr>
            <w:tcW w:w="1575" w:type="dxa"/>
          </w:tcPr>
          <w:p w:rsidR="00F43FE8" w:rsidRPr="008E6551" w:rsidRDefault="00F43FE8" w:rsidP="00F0502B">
            <w:pPr>
              <w:pStyle w:val="Prrafodelista"/>
              <w:ind w:left="284" w:right="-710" w:hanging="284"/>
              <w:rPr>
                <w:rFonts w:cstheme="minorHAnsi"/>
                <w:color w:val="943634" w:themeColor="accent2" w:themeShade="BF"/>
                <w:lang w:val="fr-FR"/>
              </w:rPr>
            </w:pPr>
            <w:r w:rsidRPr="008E6551">
              <w:rPr>
                <w:rFonts w:cstheme="minorHAnsi"/>
                <w:color w:val="943634" w:themeColor="accent2" w:themeShade="BF"/>
                <w:lang w:val="fr-FR"/>
              </w:rPr>
              <w:t>21 ans en 2020</w:t>
            </w:r>
          </w:p>
        </w:tc>
        <w:tc>
          <w:tcPr>
            <w:tcW w:w="1646" w:type="dxa"/>
          </w:tcPr>
          <w:p w:rsidR="00F43FE8" w:rsidRPr="008E6551" w:rsidRDefault="00F43FE8" w:rsidP="00F0502B">
            <w:pPr>
              <w:pStyle w:val="Prrafodelista"/>
              <w:ind w:left="284" w:right="-710" w:hanging="284"/>
              <w:rPr>
                <w:rFonts w:cstheme="minorHAnsi"/>
                <w:color w:val="943634" w:themeColor="accent2" w:themeShade="BF"/>
                <w:lang w:val="fr-FR"/>
              </w:rPr>
            </w:pPr>
            <w:r w:rsidRPr="008E6551">
              <w:rPr>
                <w:rFonts w:cstheme="minorHAnsi"/>
                <w:color w:val="943634" w:themeColor="accent2" w:themeShade="BF"/>
                <w:lang w:val="fr-FR"/>
              </w:rPr>
              <w:t>Étudiante en audiovisuel</w:t>
            </w:r>
          </w:p>
          <w:p w:rsidR="00F43FE8" w:rsidRPr="008E6551" w:rsidRDefault="00F43FE8" w:rsidP="00F0502B">
            <w:pPr>
              <w:pStyle w:val="Prrafodelista"/>
              <w:ind w:left="284" w:right="-710" w:hanging="284"/>
              <w:rPr>
                <w:rFonts w:cstheme="minorHAnsi"/>
                <w:color w:val="943634" w:themeColor="accent2" w:themeShade="BF"/>
                <w:lang w:val="fr-FR"/>
              </w:rPr>
            </w:pPr>
          </w:p>
        </w:tc>
        <w:tc>
          <w:tcPr>
            <w:tcW w:w="3622" w:type="dxa"/>
          </w:tcPr>
          <w:p w:rsidR="00F43FE8" w:rsidRDefault="00F43FE8" w:rsidP="00F0502B">
            <w:pPr>
              <w:pStyle w:val="Prrafodelista"/>
              <w:ind w:left="284" w:right="-710" w:hanging="284"/>
              <w:rPr>
                <w:rFonts w:cstheme="minorHAnsi"/>
                <w:color w:val="943634" w:themeColor="accent2" w:themeShade="BF"/>
                <w:lang w:val="fr-FR"/>
              </w:rPr>
            </w:pPr>
            <w:r w:rsidRPr="008E6551">
              <w:rPr>
                <w:rFonts w:cstheme="minorHAnsi"/>
                <w:color w:val="943634" w:themeColor="accent2" w:themeShade="BF"/>
                <w:lang w:val="fr-FR"/>
              </w:rPr>
              <w:t>Dans la maison il y avait beaucoup</w:t>
            </w:r>
          </w:p>
          <w:p w:rsidR="00F43FE8" w:rsidRDefault="00F43FE8" w:rsidP="00F0502B">
            <w:pPr>
              <w:pStyle w:val="Prrafodelista"/>
              <w:ind w:left="284" w:right="-710" w:hanging="284"/>
              <w:rPr>
                <w:rFonts w:cstheme="minorHAnsi"/>
                <w:color w:val="943634" w:themeColor="accent2" w:themeShade="BF"/>
                <w:lang w:val="fr-FR"/>
              </w:rPr>
            </w:pPr>
            <w:r w:rsidRPr="008E6551">
              <w:rPr>
                <w:rFonts w:cstheme="minorHAnsi"/>
                <w:color w:val="943634" w:themeColor="accent2" w:themeShade="BF"/>
                <w:lang w:val="fr-FR"/>
              </w:rPr>
              <w:t xml:space="preserve"> d’espace. Elle a pensé que ce serait</w:t>
            </w:r>
          </w:p>
          <w:p w:rsidR="00F43FE8" w:rsidRPr="008E6551" w:rsidRDefault="00F43FE8" w:rsidP="00F0502B">
            <w:pPr>
              <w:pStyle w:val="Prrafodelista"/>
              <w:ind w:left="284" w:right="-710" w:hanging="284"/>
              <w:rPr>
                <w:rFonts w:cstheme="minorHAnsi"/>
                <w:color w:val="943634" w:themeColor="accent2" w:themeShade="BF"/>
                <w:lang w:val="fr-FR"/>
              </w:rPr>
            </w:pPr>
            <w:r w:rsidRPr="008E6551">
              <w:rPr>
                <w:rFonts w:cstheme="minorHAnsi"/>
                <w:color w:val="943634" w:themeColor="accent2" w:themeShade="BF"/>
                <w:lang w:val="fr-FR"/>
              </w:rPr>
              <w:t xml:space="preserve"> une très bonne expérience.</w:t>
            </w:r>
          </w:p>
        </w:tc>
      </w:tr>
      <w:tr w:rsidR="00F43FE8" w:rsidTr="00F0502B">
        <w:tc>
          <w:tcPr>
            <w:tcW w:w="1617" w:type="dxa"/>
          </w:tcPr>
          <w:p w:rsidR="00F43FE8" w:rsidRDefault="00F43FE8" w:rsidP="00F0502B">
            <w:pPr>
              <w:pStyle w:val="Prrafodelista"/>
              <w:ind w:left="284" w:right="-710" w:hanging="284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Marie-Claude</w:t>
            </w:r>
          </w:p>
          <w:p w:rsidR="00F43FE8" w:rsidRDefault="00F43FE8" w:rsidP="00F0502B">
            <w:pPr>
              <w:pStyle w:val="Prrafodelista"/>
              <w:ind w:left="284" w:right="-710" w:hanging="284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 xml:space="preserve"> (Mme. </w:t>
            </w:r>
            <w:proofErr w:type="spellStart"/>
            <w:r>
              <w:rPr>
                <w:rFonts w:cstheme="minorHAnsi"/>
                <w:lang w:val="fr-FR"/>
              </w:rPr>
              <w:t>Riot</w:t>
            </w:r>
            <w:proofErr w:type="spellEnd"/>
            <w:r>
              <w:rPr>
                <w:rFonts w:cstheme="minorHAnsi"/>
                <w:lang w:val="fr-FR"/>
              </w:rPr>
              <w:t>)</w:t>
            </w:r>
          </w:p>
        </w:tc>
        <w:tc>
          <w:tcPr>
            <w:tcW w:w="1575" w:type="dxa"/>
          </w:tcPr>
          <w:p w:rsidR="00F43FE8" w:rsidRPr="008E6551" w:rsidRDefault="00F43FE8" w:rsidP="00F0502B">
            <w:pPr>
              <w:pStyle w:val="Prrafodelista"/>
              <w:ind w:left="284" w:right="-710" w:hanging="284"/>
              <w:rPr>
                <w:rFonts w:cstheme="minorHAnsi"/>
                <w:color w:val="943634" w:themeColor="accent2" w:themeShade="BF"/>
                <w:lang w:val="fr-FR"/>
              </w:rPr>
            </w:pPr>
            <w:r w:rsidRPr="008E6551">
              <w:rPr>
                <w:rFonts w:cstheme="minorHAnsi"/>
                <w:color w:val="943634" w:themeColor="accent2" w:themeShade="BF"/>
                <w:lang w:val="fr-FR"/>
              </w:rPr>
              <w:t>20 ans en 1956</w:t>
            </w:r>
          </w:p>
        </w:tc>
        <w:tc>
          <w:tcPr>
            <w:tcW w:w="1646" w:type="dxa"/>
          </w:tcPr>
          <w:p w:rsidR="00F43FE8" w:rsidRPr="008E6551" w:rsidRDefault="00F43FE8" w:rsidP="00F0502B">
            <w:pPr>
              <w:pStyle w:val="Prrafodelista"/>
              <w:ind w:left="284" w:right="-710" w:hanging="284"/>
              <w:rPr>
                <w:rFonts w:cstheme="minorHAnsi"/>
                <w:color w:val="943634" w:themeColor="accent2" w:themeShade="BF"/>
                <w:lang w:val="fr-FR"/>
              </w:rPr>
            </w:pPr>
            <w:r w:rsidRPr="008E6551">
              <w:rPr>
                <w:rFonts w:cstheme="minorHAnsi"/>
                <w:color w:val="943634" w:themeColor="accent2" w:themeShade="BF"/>
                <w:lang w:val="fr-FR"/>
              </w:rPr>
              <w:t>Retraitée</w:t>
            </w:r>
          </w:p>
        </w:tc>
        <w:tc>
          <w:tcPr>
            <w:tcW w:w="3622" w:type="dxa"/>
          </w:tcPr>
          <w:p w:rsidR="00F43FE8" w:rsidRPr="009A5DB7" w:rsidRDefault="00F43FE8" w:rsidP="00F0502B">
            <w:pPr>
              <w:pStyle w:val="Prrafodelista"/>
              <w:ind w:left="284" w:right="-710" w:hanging="284"/>
              <w:rPr>
                <w:rFonts w:cstheme="minorHAnsi"/>
                <w:color w:val="943634" w:themeColor="accent2" w:themeShade="BF"/>
                <w:lang w:val="fr-FR"/>
              </w:rPr>
            </w:pPr>
          </w:p>
        </w:tc>
      </w:tr>
    </w:tbl>
    <w:p w:rsidR="00F43FE8" w:rsidRDefault="00F43FE8" w:rsidP="00F43FE8">
      <w:pPr>
        <w:pStyle w:val="Prrafodelista"/>
        <w:ind w:left="284" w:right="-710" w:hanging="284"/>
        <w:rPr>
          <w:rFonts w:cstheme="minorHAnsi"/>
          <w:lang w:val="fr-FR"/>
        </w:rPr>
      </w:pPr>
    </w:p>
    <w:p w:rsidR="00F43FE8" w:rsidRPr="008E6551" w:rsidRDefault="00F43FE8" w:rsidP="00F43FE8">
      <w:pPr>
        <w:pStyle w:val="Prrafodelista"/>
        <w:numPr>
          <w:ilvl w:val="0"/>
          <w:numId w:val="11"/>
        </w:numPr>
        <w:ind w:left="284" w:right="-710" w:hanging="284"/>
        <w:rPr>
          <w:rFonts w:cstheme="minorHAnsi"/>
          <w:color w:val="943634" w:themeColor="accent2" w:themeShade="BF"/>
          <w:lang w:val="fr-FR"/>
        </w:rPr>
      </w:pPr>
      <w:r w:rsidRPr="008E6551">
        <w:rPr>
          <w:rFonts w:cstheme="minorHAnsi"/>
          <w:color w:val="943634" w:themeColor="accent2" w:themeShade="BF"/>
          <w:lang w:val="fr-FR"/>
        </w:rPr>
        <w:t>Le rayon de Maddy est mal rangé</w:t>
      </w:r>
    </w:p>
    <w:p w:rsidR="00F43FE8" w:rsidRPr="008E6551" w:rsidRDefault="00F43FE8" w:rsidP="00F43FE8">
      <w:pPr>
        <w:pStyle w:val="Prrafodelista"/>
        <w:numPr>
          <w:ilvl w:val="0"/>
          <w:numId w:val="11"/>
        </w:numPr>
        <w:ind w:left="284" w:right="-710" w:hanging="284"/>
        <w:rPr>
          <w:rFonts w:cstheme="minorHAnsi"/>
          <w:lang w:val="fr-FR"/>
        </w:rPr>
      </w:pPr>
      <w:r>
        <w:rPr>
          <w:rFonts w:cstheme="minorHAnsi"/>
          <w:color w:val="943634" w:themeColor="accent2" w:themeShade="BF"/>
          <w:lang w:val="fr-FR"/>
        </w:rPr>
        <w:t xml:space="preserve">À Mme. </w:t>
      </w:r>
      <w:proofErr w:type="spellStart"/>
      <w:r>
        <w:rPr>
          <w:rFonts w:cstheme="minorHAnsi"/>
          <w:color w:val="943634" w:themeColor="accent2" w:themeShade="BF"/>
          <w:lang w:val="fr-FR"/>
        </w:rPr>
        <w:t>Riot</w:t>
      </w:r>
      <w:proofErr w:type="spellEnd"/>
      <w:r>
        <w:rPr>
          <w:rFonts w:cstheme="minorHAnsi"/>
          <w:color w:val="943634" w:themeColor="accent2" w:themeShade="BF"/>
          <w:lang w:val="fr-FR"/>
        </w:rPr>
        <w:t xml:space="preserve"> (on le lui a offert à Noël)</w:t>
      </w:r>
    </w:p>
    <w:p w:rsidR="00F43FE8" w:rsidRPr="008E6551" w:rsidRDefault="00F43FE8" w:rsidP="00F43FE8">
      <w:pPr>
        <w:pStyle w:val="Prrafodelista"/>
        <w:numPr>
          <w:ilvl w:val="0"/>
          <w:numId w:val="11"/>
        </w:numPr>
        <w:ind w:left="284" w:right="-710" w:hanging="284"/>
        <w:rPr>
          <w:rFonts w:cstheme="minorHAnsi"/>
          <w:lang w:val="fr-FR"/>
        </w:rPr>
      </w:pPr>
      <w:r>
        <w:rPr>
          <w:rFonts w:cstheme="minorHAnsi"/>
          <w:color w:val="943634" w:themeColor="accent2" w:themeShade="BF"/>
          <w:lang w:val="fr-FR"/>
        </w:rPr>
        <w:t>80 ans</w:t>
      </w:r>
    </w:p>
    <w:p w:rsidR="00F43FE8" w:rsidRPr="008E6551" w:rsidRDefault="00F43FE8" w:rsidP="00F43FE8">
      <w:pPr>
        <w:pStyle w:val="Prrafodelista"/>
        <w:numPr>
          <w:ilvl w:val="0"/>
          <w:numId w:val="11"/>
        </w:numPr>
        <w:ind w:left="284" w:right="-710" w:hanging="284"/>
        <w:rPr>
          <w:rFonts w:cstheme="minorHAnsi"/>
          <w:color w:val="943634" w:themeColor="accent2" w:themeShade="BF"/>
          <w:lang w:val="fr-FR"/>
        </w:rPr>
      </w:pPr>
      <w:r w:rsidRPr="008E6551">
        <w:rPr>
          <w:rFonts w:cstheme="minorHAnsi"/>
          <w:color w:val="943634" w:themeColor="accent2" w:themeShade="BF"/>
          <w:lang w:val="fr-FR"/>
        </w:rPr>
        <w:t>Les filles se sont fait souvent  des tests</w:t>
      </w:r>
    </w:p>
    <w:p w:rsidR="00F43FE8" w:rsidRPr="008E6551" w:rsidRDefault="00F43FE8" w:rsidP="00F43FE8">
      <w:pPr>
        <w:pStyle w:val="Prrafodelista"/>
        <w:numPr>
          <w:ilvl w:val="0"/>
          <w:numId w:val="11"/>
        </w:numPr>
        <w:ind w:left="284" w:right="-710" w:hanging="284"/>
        <w:rPr>
          <w:rFonts w:cstheme="minorHAnsi"/>
          <w:lang w:val="fr-FR"/>
        </w:rPr>
      </w:pPr>
      <w:r>
        <w:rPr>
          <w:rFonts w:cstheme="minorHAnsi"/>
          <w:color w:val="943634" w:themeColor="accent2" w:themeShade="BF"/>
          <w:lang w:val="fr-FR"/>
        </w:rPr>
        <w:t>Leurs petites histoires, leurs petites aventures, leurs petits rêves.</w:t>
      </w:r>
    </w:p>
    <w:p w:rsidR="00F43FE8" w:rsidRPr="008E6551" w:rsidRDefault="00F43FE8" w:rsidP="00F43FE8">
      <w:pPr>
        <w:pStyle w:val="Prrafodelista"/>
        <w:numPr>
          <w:ilvl w:val="0"/>
          <w:numId w:val="11"/>
        </w:numPr>
        <w:ind w:left="284" w:right="-710" w:hanging="284"/>
        <w:rPr>
          <w:rFonts w:cstheme="minorHAnsi"/>
          <w:lang w:val="fr-FR"/>
        </w:rPr>
      </w:pPr>
      <w:r>
        <w:rPr>
          <w:rFonts w:cstheme="minorHAnsi"/>
          <w:color w:val="943634" w:themeColor="accent2" w:themeShade="BF"/>
          <w:lang w:val="fr-FR"/>
        </w:rPr>
        <w:t>Liberté</w:t>
      </w:r>
    </w:p>
    <w:p w:rsidR="00F43FE8" w:rsidRPr="008E6551" w:rsidRDefault="00F43FE8" w:rsidP="00F43FE8">
      <w:pPr>
        <w:pStyle w:val="Prrafodelista"/>
        <w:numPr>
          <w:ilvl w:val="0"/>
          <w:numId w:val="11"/>
        </w:numPr>
        <w:ind w:left="284" w:right="-710" w:hanging="284"/>
        <w:rPr>
          <w:rFonts w:cstheme="minorHAnsi"/>
          <w:lang w:val="fr-FR"/>
        </w:rPr>
      </w:pPr>
      <w:r>
        <w:rPr>
          <w:rFonts w:cstheme="minorHAnsi"/>
          <w:color w:val="943634" w:themeColor="accent2" w:themeShade="BF"/>
          <w:lang w:val="fr-FR"/>
        </w:rPr>
        <w:t>La nourriture que mangent les filles</w:t>
      </w:r>
    </w:p>
    <w:p w:rsidR="00F43FE8" w:rsidRDefault="00F43FE8" w:rsidP="00F43FE8">
      <w:pPr>
        <w:pStyle w:val="Prrafodelista"/>
        <w:numPr>
          <w:ilvl w:val="0"/>
          <w:numId w:val="9"/>
        </w:numPr>
        <w:ind w:left="284" w:right="-710" w:hanging="284"/>
        <w:rPr>
          <w:rFonts w:cstheme="minorHAnsi"/>
          <w:lang w:val="fr-FR"/>
        </w:rPr>
      </w:pPr>
      <w:r>
        <w:rPr>
          <w:rFonts w:cstheme="minorHAnsi"/>
          <w:lang w:val="fr-FR"/>
        </w:rPr>
        <w:t>Vrai ou Faux :</w:t>
      </w:r>
    </w:p>
    <w:p w:rsidR="00F43FE8" w:rsidRDefault="00F43FE8" w:rsidP="00F43FE8">
      <w:pPr>
        <w:pStyle w:val="Prrafodelista"/>
        <w:numPr>
          <w:ilvl w:val="0"/>
          <w:numId w:val="12"/>
        </w:numPr>
        <w:ind w:left="284" w:right="-710" w:hanging="284"/>
        <w:rPr>
          <w:rFonts w:cstheme="minorHAnsi"/>
          <w:color w:val="943634" w:themeColor="accent2" w:themeShade="BF"/>
          <w:lang w:val="fr-FR"/>
        </w:rPr>
      </w:pPr>
      <w:r>
        <w:rPr>
          <w:rFonts w:cstheme="minorHAnsi"/>
          <w:color w:val="943634" w:themeColor="accent2" w:themeShade="BF"/>
          <w:lang w:val="fr-FR"/>
        </w:rPr>
        <w:t>Faux</w:t>
      </w:r>
    </w:p>
    <w:p w:rsidR="00F43FE8" w:rsidRDefault="00F43FE8" w:rsidP="00F43FE8">
      <w:pPr>
        <w:pStyle w:val="Prrafodelista"/>
        <w:numPr>
          <w:ilvl w:val="0"/>
          <w:numId w:val="12"/>
        </w:numPr>
        <w:ind w:left="284" w:right="-710" w:hanging="284"/>
        <w:rPr>
          <w:rFonts w:cstheme="minorHAnsi"/>
          <w:color w:val="943634" w:themeColor="accent2" w:themeShade="BF"/>
          <w:lang w:val="fr-FR"/>
        </w:rPr>
      </w:pPr>
      <w:r>
        <w:rPr>
          <w:rFonts w:cstheme="minorHAnsi"/>
          <w:color w:val="943634" w:themeColor="accent2" w:themeShade="BF"/>
          <w:lang w:val="fr-FR"/>
        </w:rPr>
        <w:t>Vrai</w:t>
      </w:r>
    </w:p>
    <w:p w:rsidR="00F43FE8" w:rsidRPr="00413F3E" w:rsidRDefault="00F43FE8" w:rsidP="00F43FE8">
      <w:pPr>
        <w:pStyle w:val="Prrafodelista"/>
        <w:numPr>
          <w:ilvl w:val="0"/>
          <w:numId w:val="12"/>
        </w:numPr>
        <w:ind w:left="284" w:right="-710" w:hanging="284"/>
        <w:rPr>
          <w:rFonts w:cstheme="minorHAnsi"/>
          <w:lang w:val="fr-FR"/>
        </w:rPr>
      </w:pPr>
      <w:r>
        <w:rPr>
          <w:rFonts w:cstheme="minorHAnsi"/>
          <w:color w:val="943634" w:themeColor="accent2" w:themeShade="BF"/>
          <w:lang w:val="fr-FR"/>
        </w:rPr>
        <w:t>Vrai</w:t>
      </w:r>
    </w:p>
    <w:p w:rsidR="00F43FE8" w:rsidRPr="00413F3E" w:rsidRDefault="00F43FE8" w:rsidP="00F43FE8">
      <w:pPr>
        <w:pStyle w:val="Prrafodelista"/>
        <w:ind w:left="284" w:right="-710"/>
        <w:rPr>
          <w:rFonts w:cstheme="minorHAnsi"/>
          <w:lang w:val="fr-FR"/>
        </w:rPr>
      </w:pPr>
    </w:p>
    <w:p w:rsidR="00F43FE8" w:rsidRPr="00F43FE8" w:rsidRDefault="00F43FE8" w:rsidP="00F43FE8">
      <w:pPr>
        <w:rPr>
          <w:sz w:val="28"/>
          <w:szCs w:val="28"/>
          <w:u w:val="single"/>
          <w:lang w:val="fr-HT"/>
        </w:rPr>
      </w:pPr>
    </w:p>
    <w:sectPr w:rsidR="00F43FE8" w:rsidRPr="00F43FE8" w:rsidSect="007975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20F0"/>
    <w:multiLevelType w:val="hybridMultilevel"/>
    <w:tmpl w:val="A226193C"/>
    <w:lvl w:ilvl="0" w:tplc="6290AD94">
      <w:start w:val="6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3D67BA"/>
    <w:multiLevelType w:val="hybridMultilevel"/>
    <w:tmpl w:val="684226D6"/>
    <w:lvl w:ilvl="0" w:tplc="1E784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081CBB"/>
    <w:multiLevelType w:val="hybridMultilevel"/>
    <w:tmpl w:val="1F9AB736"/>
    <w:lvl w:ilvl="0" w:tplc="3B2C87E0">
      <w:start w:val="1"/>
      <w:numFmt w:val="bullet"/>
      <w:lvlText w:val="-"/>
      <w:lvlJc w:val="left"/>
      <w:pPr>
        <w:ind w:left="1440" w:hanging="360"/>
      </w:pPr>
      <w:rPr>
        <w:rFonts w:ascii="Candara" w:eastAsiaTheme="minorHAnsi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101859"/>
    <w:multiLevelType w:val="hybridMultilevel"/>
    <w:tmpl w:val="082CCF88"/>
    <w:lvl w:ilvl="0" w:tplc="3FC264F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943634" w:themeColor="accent2" w:themeShade="BF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E45742"/>
    <w:multiLevelType w:val="hybridMultilevel"/>
    <w:tmpl w:val="5546F034"/>
    <w:lvl w:ilvl="0" w:tplc="9CF614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550DC"/>
    <w:multiLevelType w:val="hybridMultilevel"/>
    <w:tmpl w:val="2BA48EE8"/>
    <w:lvl w:ilvl="0" w:tplc="53C05C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443B11"/>
    <w:multiLevelType w:val="hybridMultilevel"/>
    <w:tmpl w:val="848EC7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82542"/>
    <w:multiLevelType w:val="hybridMultilevel"/>
    <w:tmpl w:val="4F444824"/>
    <w:lvl w:ilvl="0" w:tplc="680C25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C21184"/>
    <w:multiLevelType w:val="hybridMultilevel"/>
    <w:tmpl w:val="0BAC3308"/>
    <w:lvl w:ilvl="0" w:tplc="3CACE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126EB"/>
    <w:multiLevelType w:val="hybridMultilevel"/>
    <w:tmpl w:val="B0287456"/>
    <w:lvl w:ilvl="0" w:tplc="1CB49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6C44C0"/>
    <w:multiLevelType w:val="hybridMultilevel"/>
    <w:tmpl w:val="F1E0C6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84BEF"/>
    <w:multiLevelType w:val="hybridMultilevel"/>
    <w:tmpl w:val="3BF44F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CD59D8"/>
    <w:rsid w:val="007975A5"/>
    <w:rsid w:val="00996779"/>
    <w:rsid w:val="00CD59D8"/>
    <w:rsid w:val="00E100B3"/>
    <w:rsid w:val="00F4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5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59D8"/>
    <w:pPr>
      <w:ind w:left="720"/>
      <w:contextualSpacing/>
    </w:pPr>
  </w:style>
  <w:style w:type="table" w:styleId="Tablaconcuadrcula">
    <w:name w:val="Table Grid"/>
    <w:basedOn w:val="Tablanormal"/>
    <w:uiPriority w:val="59"/>
    <w:rsid w:val="00CD5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033B0-E2AC-4A7F-985F-5A713EB7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2388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2021-11-18T14:59:00Z</dcterms:created>
  <dcterms:modified xsi:type="dcterms:W3CDTF">2021-11-18T14:59:00Z</dcterms:modified>
</cp:coreProperties>
</file>